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F588" w14:textId="445FFAC2" w:rsidR="00000000" w:rsidRDefault="00000000">
      <w:pPr>
        <w:pStyle w:val="Heading2"/>
        <w:divId w:val="3227292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6E1E90">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23"/>
        <w:gridCol w:w="914"/>
        <w:gridCol w:w="1428"/>
        <w:gridCol w:w="1356"/>
      </w:tblGrid>
      <w:tr w:rsidR="00000000" w14:paraId="1F1A661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D2D8E"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9A7E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B4AEC"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5F8D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7C697"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409B07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AAADD" w14:textId="77777777" w:rsidR="00000000" w:rsidRDefault="00000000">
            <w:pPr>
              <w:spacing w:before="0" w:beforeAutospacing="0" w:after="300"/>
              <w:jc w:val="center"/>
              <w:rPr>
                <w:rFonts w:eastAsia="Times New Roman"/>
                <w:b/>
                <w:bCs/>
              </w:rPr>
            </w:pPr>
            <w:r>
              <w:rPr>
                <w:rFonts w:eastAsia="Times New Roman"/>
                <w:b/>
                <w:bCs/>
              </w:rPr>
              <w:t xml:space="preserve">Business Information Management and Operations </w:t>
            </w:r>
          </w:p>
        </w:tc>
      </w:tr>
      <w:tr w:rsidR="00000000" w14:paraId="652B78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35FFB" w14:textId="77777777" w:rsidR="00000000" w:rsidRDefault="00000000">
            <w:pPr>
              <w:spacing w:before="0" w:beforeAutospacing="0" w:after="300"/>
              <w:rPr>
                <w:rFonts w:eastAsia="Times New Roman"/>
              </w:rPr>
            </w:pPr>
            <w:bookmarkStart w:id="0" w:name="7BDIN004W_return"/>
            <w:r>
              <w:rPr>
                <w:rFonts w:eastAsia="Times New Roman"/>
              </w:rPr>
              <w:t>7BDIN004W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5F41A" w14:textId="77777777" w:rsidR="00000000" w:rsidRDefault="00000000">
            <w:pPr>
              <w:spacing w:before="0" w:beforeAutospacing="0" w:after="300"/>
              <w:rPr>
                <w:rFonts w:eastAsia="Times New Roman"/>
              </w:rPr>
            </w:pPr>
            <w:hyperlink w:anchor="7BDIN004W" w:history="1">
              <w:r>
                <w:rPr>
                  <w:rStyle w:val="Hyperlink"/>
                  <w:rFonts w:eastAsia="Times New Roman"/>
                </w:rPr>
                <w:t>Purchasing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B2741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B9C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50DB4" w14:textId="77777777" w:rsidR="00000000" w:rsidRDefault="00000000">
            <w:pPr>
              <w:spacing w:before="0" w:beforeAutospacing="0" w:after="300"/>
              <w:rPr>
                <w:rFonts w:eastAsia="Times New Roman"/>
              </w:rPr>
            </w:pPr>
            <w:r>
              <w:rPr>
                <w:rFonts w:eastAsia="Times New Roman"/>
              </w:rPr>
              <w:t>20</w:t>
            </w:r>
          </w:p>
        </w:tc>
      </w:tr>
      <w:tr w:rsidR="00000000" w14:paraId="79F5030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8A73F"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275C2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35B39" w14:textId="77777777" w:rsidR="00000000" w:rsidRDefault="00000000">
            <w:pPr>
              <w:spacing w:before="0" w:beforeAutospacing="0" w:after="300"/>
              <w:rPr>
                <w:rFonts w:eastAsia="Times New Roman"/>
              </w:rPr>
            </w:pPr>
            <w:bookmarkStart w:id="1" w:name="7ECON021W_return"/>
            <w:r>
              <w:rPr>
                <w:rFonts w:eastAsia="Times New Roman"/>
              </w:rPr>
              <w:t>7ECON021W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F6E74" w14:textId="77777777" w:rsidR="00000000" w:rsidRDefault="00000000">
            <w:pPr>
              <w:spacing w:before="0" w:beforeAutospacing="0" w:after="300"/>
              <w:rPr>
                <w:rFonts w:eastAsia="Times New Roman"/>
              </w:rPr>
            </w:pPr>
            <w:hyperlink w:anchor="7ECON021W" w:history="1">
              <w:r>
                <w:rPr>
                  <w:rStyle w:val="Hyperlink"/>
                  <w:rFonts w:eastAsia="Times New Roman"/>
                </w:rPr>
                <w:t>Internati</w:t>
              </w:r>
              <w:r>
                <w:rPr>
                  <w:rStyle w:val="Hyperlink"/>
                  <w:rFonts w:eastAsia="Times New Roman"/>
                </w:rPr>
                <w:t>o</w:t>
              </w:r>
              <w:r>
                <w:rPr>
                  <w:rStyle w:val="Hyperlink"/>
                  <w:rFonts w:eastAsia="Times New Roman"/>
                </w:rPr>
                <w:t>nal Economy and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4D1C5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4813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E8F8C" w14:textId="77777777" w:rsidR="00000000" w:rsidRDefault="00000000">
            <w:pPr>
              <w:spacing w:before="0" w:beforeAutospacing="0" w:after="300"/>
              <w:rPr>
                <w:rFonts w:eastAsia="Times New Roman"/>
              </w:rPr>
            </w:pPr>
            <w:r>
              <w:rPr>
                <w:rFonts w:eastAsia="Times New Roman"/>
              </w:rPr>
              <w:t>20</w:t>
            </w:r>
          </w:p>
        </w:tc>
      </w:tr>
      <w:tr w:rsidR="00000000" w14:paraId="6D9DF0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2ED1E" w14:textId="77777777" w:rsidR="00000000" w:rsidRDefault="00000000">
            <w:pPr>
              <w:spacing w:before="0" w:beforeAutospacing="0" w:after="300"/>
              <w:rPr>
                <w:rFonts w:eastAsia="Times New Roman"/>
              </w:rPr>
            </w:pPr>
            <w:bookmarkStart w:id="2" w:name="7DVST002W_return"/>
            <w:r>
              <w:rPr>
                <w:rFonts w:eastAsia="Times New Roman"/>
              </w:rPr>
              <w:t>7DVST002W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F8539" w14:textId="77777777" w:rsidR="00000000" w:rsidRDefault="00000000">
            <w:pPr>
              <w:spacing w:before="0" w:beforeAutospacing="0" w:after="300"/>
              <w:rPr>
                <w:rFonts w:eastAsia="Times New Roman"/>
              </w:rPr>
            </w:pPr>
            <w:hyperlink w:anchor="7DVST002W" w:history="1">
              <w:r>
                <w:rPr>
                  <w:rStyle w:val="Hyperlink"/>
                  <w:rFonts w:eastAsia="Times New Roman"/>
                </w:rPr>
                <w:t>International Development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68FB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63EED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E9102" w14:textId="77777777" w:rsidR="00000000" w:rsidRDefault="00000000">
            <w:pPr>
              <w:spacing w:before="0" w:beforeAutospacing="0" w:after="300"/>
              <w:rPr>
                <w:rFonts w:eastAsia="Times New Roman"/>
              </w:rPr>
            </w:pPr>
            <w:r>
              <w:rPr>
                <w:rFonts w:eastAsia="Times New Roman"/>
              </w:rPr>
              <w:t>20</w:t>
            </w:r>
          </w:p>
        </w:tc>
      </w:tr>
      <w:tr w:rsidR="00000000" w14:paraId="35D48B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100BA" w14:textId="77777777" w:rsidR="00000000" w:rsidRDefault="00000000">
            <w:pPr>
              <w:spacing w:before="0" w:beforeAutospacing="0" w:after="300"/>
              <w:rPr>
                <w:rFonts w:eastAsia="Times New Roman"/>
              </w:rPr>
            </w:pPr>
            <w:bookmarkStart w:id="3" w:name="7DVST004W_return"/>
            <w:r>
              <w:rPr>
                <w:rFonts w:eastAsia="Times New Roman"/>
              </w:rPr>
              <w:t>7DVST004W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5BBCE" w14:textId="77777777" w:rsidR="00000000" w:rsidRDefault="00000000">
            <w:pPr>
              <w:spacing w:before="0" w:beforeAutospacing="0" w:after="300"/>
              <w:rPr>
                <w:rFonts w:eastAsia="Times New Roman"/>
              </w:rPr>
            </w:pPr>
            <w:hyperlink w:anchor="7DVST004W" w:history="1">
              <w:r>
                <w:rPr>
                  <w:rStyle w:val="Hyperlink"/>
                  <w:rFonts w:eastAsia="Times New Roman"/>
                </w:rPr>
                <w:t>Managing Development Interventions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2BEA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9E1F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EA8F5" w14:textId="77777777" w:rsidR="00000000" w:rsidRDefault="00000000">
            <w:pPr>
              <w:spacing w:before="0" w:beforeAutospacing="0" w:after="300"/>
              <w:rPr>
                <w:rFonts w:eastAsia="Times New Roman"/>
              </w:rPr>
            </w:pPr>
            <w:r>
              <w:rPr>
                <w:rFonts w:eastAsia="Times New Roman"/>
              </w:rPr>
              <w:t>20</w:t>
            </w:r>
          </w:p>
        </w:tc>
      </w:tr>
      <w:tr w:rsidR="00000000" w14:paraId="04F79A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71E84" w14:textId="77777777" w:rsidR="00000000" w:rsidRDefault="00000000">
            <w:pPr>
              <w:spacing w:before="0" w:beforeAutospacing="0" w:after="300"/>
              <w:rPr>
                <w:rFonts w:eastAsia="Times New Roman"/>
              </w:rPr>
            </w:pPr>
            <w:bookmarkStart w:id="4" w:name="7ECON001W_return"/>
            <w:r>
              <w:rPr>
                <w:rFonts w:eastAsia="Times New Roman"/>
              </w:rPr>
              <w:t>7ECON001W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2A7762" w14:textId="77777777" w:rsidR="00000000" w:rsidRDefault="00000000">
            <w:pPr>
              <w:spacing w:before="0" w:beforeAutospacing="0" w:after="300"/>
              <w:rPr>
                <w:rFonts w:eastAsia="Times New Roman"/>
              </w:rPr>
            </w:pPr>
            <w:hyperlink w:anchor="7ECON001W" w:history="1">
              <w:r>
                <w:rPr>
                  <w:rStyle w:val="Hyperlink"/>
                  <w:rFonts w:eastAsia="Times New Roman"/>
                </w:rPr>
                <w:t>Data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2C4B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2743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0DE29" w14:textId="77777777" w:rsidR="00000000" w:rsidRDefault="00000000">
            <w:pPr>
              <w:spacing w:before="0" w:beforeAutospacing="0" w:after="300"/>
              <w:rPr>
                <w:rFonts w:eastAsia="Times New Roman"/>
              </w:rPr>
            </w:pPr>
            <w:r>
              <w:rPr>
                <w:rFonts w:eastAsia="Times New Roman"/>
              </w:rPr>
              <w:t>20</w:t>
            </w:r>
          </w:p>
        </w:tc>
      </w:tr>
      <w:tr w:rsidR="00000000" w14:paraId="49DBF3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3836E" w14:textId="77777777" w:rsidR="00000000" w:rsidRDefault="00000000">
            <w:pPr>
              <w:spacing w:before="0" w:beforeAutospacing="0" w:after="300"/>
              <w:rPr>
                <w:rFonts w:eastAsia="Times New Roman"/>
              </w:rPr>
            </w:pPr>
            <w:bookmarkStart w:id="5" w:name="7ECON008W_return"/>
            <w:r>
              <w:rPr>
                <w:rFonts w:eastAsia="Times New Roman"/>
              </w:rPr>
              <w:t>7ECON008W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5D93D" w14:textId="77777777" w:rsidR="00000000" w:rsidRDefault="00000000">
            <w:pPr>
              <w:spacing w:before="0" w:beforeAutospacing="0" w:after="300"/>
              <w:rPr>
                <w:rFonts w:eastAsia="Times New Roman"/>
              </w:rPr>
            </w:pPr>
            <w:hyperlink w:anchor="7ECON008W" w:history="1">
              <w:r>
                <w:rPr>
                  <w:rStyle w:val="Hyperlink"/>
                  <w:rFonts w:eastAsia="Times New Roman"/>
                </w:rPr>
                <w:t>Macroeconomic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C07E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7DD7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71E8D" w14:textId="77777777" w:rsidR="00000000" w:rsidRDefault="00000000">
            <w:pPr>
              <w:spacing w:before="0" w:beforeAutospacing="0" w:after="300"/>
              <w:rPr>
                <w:rFonts w:eastAsia="Times New Roman"/>
              </w:rPr>
            </w:pPr>
            <w:r>
              <w:rPr>
                <w:rFonts w:eastAsia="Times New Roman"/>
              </w:rPr>
              <w:t>20</w:t>
            </w:r>
          </w:p>
        </w:tc>
      </w:tr>
      <w:tr w:rsidR="00000000" w14:paraId="729334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ED46A" w14:textId="77777777" w:rsidR="00000000" w:rsidRDefault="00000000">
            <w:pPr>
              <w:spacing w:before="0" w:beforeAutospacing="0" w:after="300"/>
              <w:rPr>
                <w:rFonts w:eastAsia="Times New Roman"/>
              </w:rPr>
            </w:pPr>
            <w:bookmarkStart w:id="6" w:name="7ECON009W_return"/>
            <w:r>
              <w:rPr>
                <w:rFonts w:eastAsia="Times New Roman"/>
              </w:rPr>
              <w:lastRenderedPageBreak/>
              <w:t>7ECON009W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7A752" w14:textId="77777777" w:rsidR="00000000" w:rsidRDefault="00000000">
            <w:pPr>
              <w:spacing w:before="0" w:beforeAutospacing="0" w:after="300"/>
              <w:rPr>
                <w:rFonts w:eastAsia="Times New Roman"/>
              </w:rPr>
            </w:pPr>
            <w:hyperlink w:anchor="7ECON009W" w:history="1">
              <w:r>
                <w:rPr>
                  <w:rStyle w:val="Hyperlink"/>
                  <w:rFonts w:eastAsia="Times New Roman"/>
                </w:rPr>
                <w:t>Managing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AD33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520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23E19D" w14:textId="77777777" w:rsidR="00000000" w:rsidRDefault="00000000">
            <w:pPr>
              <w:spacing w:before="0" w:beforeAutospacing="0" w:after="300"/>
              <w:rPr>
                <w:rFonts w:eastAsia="Times New Roman"/>
              </w:rPr>
            </w:pPr>
            <w:r>
              <w:rPr>
                <w:rFonts w:eastAsia="Times New Roman"/>
              </w:rPr>
              <w:t>20</w:t>
            </w:r>
          </w:p>
        </w:tc>
      </w:tr>
      <w:tr w:rsidR="00000000" w14:paraId="1FBCD0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7C4BC" w14:textId="77777777" w:rsidR="00000000" w:rsidRDefault="00000000">
            <w:pPr>
              <w:spacing w:before="0" w:beforeAutospacing="0" w:after="300"/>
              <w:rPr>
                <w:rFonts w:eastAsia="Times New Roman"/>
              </w:rPr>
            </w:pPr>
            <w:bookmarkStart w:id="7" w:name="7ECON010W_return"/>
            <w:r>
              <w:rPr>
                <w:rFonts w:eastAsia="Times New Roman"/>
              </w:rPr>
              <w:t>7ECON010W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320AA" w14:textId="77777777" w:rsidR="00000000" w:rsidRDefault="00000000">
            <w:pPr>
              <w:spacing w:before="0" w:beforeAutospacing="0" w:after="300"/>
              <w:rPr>
                <w:rFonts w:eastAsia="Times New Roman"/>
              </w:rPr>
            </w:pPr>
            <w:hyperlink w:anchor="7ECON010W" w:history="1">
              <w:r>
                <w:rPr>
                  <w:rStyle w:val="Hyperlink"/>
                  <w:rFonts w:eastAsia="Times New Roman"/>
                </w:rPr>
                <w:t>Microeconomic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8CE5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166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73158" w14:textId="77777777" w:rsidR="00000000" w:rsidRDefault="00000000">
            <w:pPr>
              <w:spacing w:before="0" w:beforeAutospacing="0" w:after="300"/>
              <w:rPr>
                <w:rFonts w:eastAsia="Times New Roman"/>
              </w:rPr>
            </w:pPr>
            <w:r>
              <w:rPr>
                <w:rFonts w:eastAsia="Times New Roman"/>
              </w:rPr>
              <w:t>20</w:t>
            </w:r>
          </w:p>
        </w:tc>
      </w:tr>
      <w:tr w:rsidR="00000000" w14:paraId="051FF12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39F38"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5AFBB4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3156C" w14:textId="77777777" w:rsidR="00000000" w:rsidRDefault="00000000">
            <w:pPr>
              <w:spacing w:before="0" w:beforeAutospacing="0" w:after="300"/>
              <w:rPr>
                <w:rFonts w:eastAsia="Times New Roman"/>
              </w:rPr>
            </w:pPr>
            <w:bookmarkStart w:id="8" w:name="7FNCE009W_return"/>
            <w:r>
              <w:rPr>
                <w:rFonts w:eastAsia="Times New Roman"/>
              </w:rPr>
              <w:t>7FNCE009W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9A92D" w14:textId="77777777" w:rsidR="00000000" w:rsidRDefault="00000000">
            <w:pPr>
              <w:spacing w:before="0" w:beforeAutospacing="0" w:after="300"/>
              <w:rPr>
                <w:rFonts w:eastAsia="Times New Roman"/>
              </w:rPr>
            </w:pPr>
            <w:hyperlink w:anchor="7FNCE009W" w:history="1">
              <w:r>
                <w:rPr>
                  <w:rStyle w:val="Hyperlink"/>
                  <w:rFonts w:eastAsia="Times New Roman"/>
                </w:rPr>
                <w:t>Financial Derivatives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BEE2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B26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1A38A" w14:textId="77777777" w:rsidR="00000000" w:rsidRDefault="00000000">
            <w:pPr>
              <w:spacing w:before="0" w:beforeAutospacing="0" w:after="300"/>
              <w:rPr>
                <w:rFonts w:eastAsia="Times New Roman"/>
              </w:rPr>
            </w:pPr>
            <w:r>
              <w:rPr>
                <w:rFonts w:eastAsia="Times New Roman"/>
              </w:rPr>
              <w:t>20</w:t>
            </w:r>
          </w:p>
        </w:tc>
      </w:tr>
      <w:tr w:rsidR="00000000" w14:paraId="59E9E9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339B9" w14:textId="77777777" w:rsidR="00000000" w:rsidRDefault="00000000">
            <w:pPr>
              <w:spacing w:before="0" w:beforeAutospacing="0" w:after="300"/>
              <w:rPr>
                <w:rFonts w:eastAsia="Times New Roman"/>
              </w:rPr>
            </w:pPr>
            <w:bookmarkStart w:id="9" w:name="7FNCE015W_return"/>
            <w:r>
              <w:rPr>
                <w:rFonts w:eastAsia="Times New Roman"/>
              </w:rPr>
              <w:t>7FNCE015W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A123F" w14:textId="77777777" w:rsidR="00000000" w:rsidRDefault="00000000">
            <w:pPr>
              <w:spacing w:before="0" w:beforeAutospacing="0" w:after="300"/>
              <w:rPr>
                <w:rFonts w:eastAsia="Times New Roman"/>
              </w:rPr>
            </w:pPr>
            <w:hyperlink w:anchor="7FNCE015W" w:history="1">
              <w:r>
                <w:rPr>
                  <w:rStyle w:val="Hyperlink"/>
                  <w:rFonts w:eastAsia="Times New Roman"/>
                </w:rPr>
                <w:t>Global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AE2E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EFC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51240" w14:textId="77777777" w:rsidR="00000000" w:rsidRDefault="00000000">
            <w:pPr>
              <w:spacing w:before="0" w:beforeAutospacing="0" w:after="300"/>
              <w:rPr>
                <w:rFonts w:eastAsia="Times New Roman"/>
              </w:rPr>
            </w:pPr>
            <w:r>
              <w:rPr>
                <w:rFonts w:eastAsia="Times New Roman"/>
              </w:rPr>
              <w:t>20</w:t>
            </w:r>
          </w:p>
        </w:tc>
      </w:tr>
      <w:tr w:rsidR="00000000" w14:paraId="58F6E9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1D149" w14:textId="77777777" w:rsidR="00000000" w:rsidRDefault="00000000">
            <w:pPr>
              <w:spacing w:before="0" w:beforeAutospacing="0" w:after="300"/>
              <w:rPr>
                <w:rFonts w:eastAsia="Times New Roman"/>
              </w:rPr>
            </w:pPr>
            <w:bookmarkStart w:id="10" w:name="7FNCE020W_return"/>
            <w:r>
              <w:rPr>
                <w:rFonts w:eastAsia="Times New Roman"/>
              </w:rPr>
              <w:t>7FNCE020W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6E285" w14:textId="77777777" w:rsidR="00000000" w:rsidRDefault="00000000">
            <w:pPr>
              <w:spacing w:before="0" w:beforeAutospacing="0" w:after="300"/>
              <w:rPr>
                <w:rFonts w:eastAsia="Times New Roman"/>
              </w:rPr>
            </w:pPr>
            <w:hyperlink w:anchor="7FNCE020W" w:history="1">
              <w:r>
                <w:rPr>
                  <w:rStyle w:val="Hyperlink"/>
                  <w:rFonts w:eastAsia="Times New Roman"/>
                </w:rPr>
                <w:t>Contemporary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CCBA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E91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D8F15" w14:textId="77777777" w:rsidR="00000000" w:rsidRDefault="00000000">
            <w:pPr>
              <w:spacing w:before="0" w:beforeAutospacing="0" w:after="300"/>
              <w:rPr>
                <w:rFonts w:eastAsia="Times New Roman"/>
              </w:rPr>
            </w:pPr>
            <w:r>
              <w:rPr>
                <w:rFonts w:eastAsia="Times New Roman"/>
              </w:rPr>
              <w:t>20</w:t>
            </w:r>
          </w:p>
        </w:tc>
      </w:tr>
      <w:tr w:rsidR="00000000" w14:paraId="7D884C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AA6A9"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4864D7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DC6FD0" w14:textId="77777777" w:rsidR="00000000" w:rsidRDefault="00000000">
            <w:pPr>
              <w:spacing w:before="0" w:beforeAutospacing="0" w:after="300"/>
              <w:rPr>
                <w:rFonts w:eastAsia="Times New Roman"/>
              </w:rPr>
            </w:pPr>
            <w:bookmarkStart w:id="11" w:name="7HURM003W_return"/>
            <w:r>
              <w:rPr>
                <w:rFonts w:eastAsia="Times New Roman"/>
              </w:rPr>
              <w:t>7HURM003W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BA6DD5" w14:textId="77777777" w:rsidR="00000000" w:rsidRDefault="00000000">
            <w:pPr>
              <w:spacing w:before="0" w:beforeAutospacing="0" w:after="300"/>
              <w:rPr>
                <w:rFonts w:eastAsia="Times New Roman"/>
              </w:rPr>
            </w:pPr>
            <w:hyperlink w:anchor="7HURM003W" w:history="1">
              <w:r>
                <w:rPr>
                  <w:rStyle w:val="Hyperlink"/>
                  <w:rFonts w:eastAsia="Times New Roman"/>
                </w:rPr>
                <w:t>Employee Relations and Employee Engagement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4542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E2D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E717E" w14:textId="77777777" w:rsidR="00000000" w:rsidRDefault="00000000">
            <w:pPr>
              <w:spacing w:before="0" w:beforeAutospacing="0" w:after="300"/>
              <w:rPr>
                <w:rFonts w:eastAsia="Times New Roman"/>
              </w:rPr>
            </w:pPr>
            <w:r>
              <w:rPr>
                <w:rFonts w:eastAsia="Times New Roman"/>
              </w:rPr>
              <w:t>20</w:t>
            </w:r>
          </w:p>
        </w:tc>
      </w:tr>
      <w:tr w:rsidR="00000000" w14:paraId="235C8E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D06F8" w14:textId="77777777" w:rsidR="00000000" w:rsidRDefault="00000000">
            <w:pPr>
              <w:spacing w:before="0" w:beforeAutospacing="0" w:after="300"/>
              <w:rPr>
                <w:rFonts w:eastAsia="Times New Roman"/>
              </w:rPr>
            </w:pPr>
            <w:bookmarkStart w:id="12" w:name="7HURM006W_return"/>
            <w:r>
              <w:rPr>
                <w:rFonts w:eastAsia="Times New Roman"/>
              </w:rPr>
              <w:t>7HURM006W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14964"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99270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AAC4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0FCBB" w14:textId="77777777" w:rsidR="00000000" w:rsidRDefault="00000000">
            <w:pPr>
              <w:spacing w:before="0" w:beforeAutospacing="0" w:after="300"/>
              <w:rPr>
                <w:rFonts w:eastAsia="Times New Roman"/>
              </w:rPr>
            </w:pPr>
            <w:r>
              <w:rPr>
                <w:rFonts w:eastAsia="Times New Roman"/>
              </w:rPr>
              <w:t>20</w:t>
            </w:r>
          </w:p>
        </w:tc>
      </w:tr>
      <w:tr w:rsidR="00000000" w14:paraId="21A675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C80FC" w14:textId="77777777" w:rsidR="00000000" w:rsidRDefault="00000000">
            <w:pPr>
              <w:spacing w:before="0" w:beforeAutospacing="0" w:after="300"/>
              <w:rPr>
                <w:rFonts w:eastAsia="Times New Roman"/>
              </w:rPr>
            </w:pPr>
            <w:bookmarkStart w:id="13" w:name="7HURM018W_return"/>
            <w:r>
              <w:rPr>
                <w:rFonts w:eastAsia="Times New Roman"/>
              </w:rPr>
              <w:t>7HURM018W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D08EF" w14:textId="77777777" w:rsidR="00000000" w:rsidRDefault="00000000">
            <w:pPr>
              <w:spacing w:before="0" w:beforeAutospacing="0" w:after="300"/>
              <w:rPr>
                <w:rFonts w:eastAsia="Times New Roman"/>
              </w:rPr>
            </w:pPr>
            <w:hyperlink w:anchor="7HURM018W" w:history="1">
              <w:r>
                <w:rPr>
                  <w:rStyle w:val="Hyperlink"/>
                  <w:rFonts w:eastAsia="Times New Roman"/>
                </w:rPr>
                <w:t>Reward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C73F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8CA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B9F2D" w14:textId="77777777" w:rsidR="00000000" w:rsidRDefault="00000000">
            <w:pPr>
              <w:spacing w:before="0" w:beforeAutospacing="0" w:after="300"/>
              <w:rPr>
                <w:rFonts w:eastAsia="Times New Roman"/>
              </w:rPr>
            </w:pPr>
            <w:r>
              <w:rPr>
                <w:rFonts w:eastAsia="Times New Roman"/>
              </w:rPr>
              <w:t>20</w:t>
            </w:r>
          </w:p>
        </w:tc>
      </w:tr>
      <w:tr w:rsidR="00000000" w14:paraId="5B28B0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18434" w14:textId="77777777" w:rsidR="00000000" w:rsidRDefault="00000000">
            <w:pPr>
              <w:spacing w:before="0" w:beforeAutospacing="0" w:after="300"/>
              <w:rPr>
                <w:rFonts w:eastAsia="Times New Roman"/>
              </w:rPr>
            </w:pPr>
            <w:bookmarkStart w:id="14" w:name="7HURM021W_return"/>
            <w:r>
              <w:rPr>
                <w:rFonts w:eastAsia="Times New Roman"/>
              </w:rPr>
              <w:lastRenderedPageBreak/>
              <w:t>7HURM021W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96CBE"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DBB8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DFB8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482D" w14:textId="77777777" w:rsidR="00000000" w:rsidRDefault="00000000">
            <w:pPr>
              <w:spacing w:before="0" w:beforeAutospacing="0" w:after="300"/>
              <w:rPr>
                <w:rFonts w:eastAsia="Times New Roman"/>
              </w:rPr>
            </w:pPr>
            <w:r>
              <w:rPr>
                <w:rFonts w:eastAsia="Times New Roman"/>
              </w:rPr>
              <w:t>20</w:t>
            </w:r>
          </w:p>
        </w:tc>
      </w:tr>
      <w:tr w:rsidR="00000000" w14:paraId="4BF3EC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8FE23" w14:textId="77777777" w:rsidR="00000000" w:rsidRDefault="00000000">
            <w:pPr>
              <w:spacing w:before="0" w:beforeAutospacing="0" w:after="300"/>
              <w:rPr>
                <w:rFonts w:eastAsia="Times New Roman"/>
              </w:rPr>
            </w:pPr>
            <w:bookmarkStart w:id="15" w:name="7LEAD008W_return"/>
            <w:r>
              <w:rPr>
                <w:rFonts w:eastAsia="Times New Roman"/>
              </w:rPr>
              <w:t>7LEAD008W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A6F6A" w14:textId="77777777" w:rsidR="00000000" w:rsidRDefault="00000000">
            <w:pPr>
              <w:spacing w:before="0" w:beforeAutospacing="0" w:after="300"/>
              <w:rPr>
                <w:rFonts w:eastAsia="Times New Roman"/>
              </w:rPr>
            </w:pPr>
            <w:hyperlink w:anchor="7LEAD008W" w:history="1">
              <w:r>
                <w:rPr>
                  <w:rStyle w:val="Hyperlink"/>
                  <w:rFonts w:eastAsia="Times New Roman"/>
                </w:rPr>
                <w:t>Learning for Career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1022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CB1C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C81FE" w14:textId="77777777" w:rsidR="00000000" w:rsidRDefault="00000000">
            <w:pPr>
              <w:spacing w:before="0" w:beforeAutospacing="0" w:after="300"/>
              <w:rPr>
                <w:rFonts w:eastAsia="Times New Roman"/>
              </w:rPr>
            </w:pPr>
            <w:r>
              <w:rPr>
                <w:rFonts w:eastAsia="Times New Roman"/>
              </w:rPr>
              <w:t>20</w:t>
            </w:r>
          </w:p>
        </w:tc>
      </w:tr>
      <w:tr w:rsidR="00000000" w14:paraId="161617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CA946A" w14:textId="77777777" w:rsidR="00000000" w:rsidRDefault="00000000">
            <w:pPr>
              <w:spacing w:before="0" w:beforeAutospacing="0" w:after="300"/>
              <w:rPr>
                <w:rFonts w:eastAsia="Times New Roman"/>
              </w:rPr>
            </w:pPr>
            <w:bookmarkStart w:id="16" w:name="7SUEV001W_return"/>
            <w:r>
              <w:rPr>
                <w:rFonts w:eastAsia="Times New Roman"/>
              </w:rPr>
              <w:t>7SUEV001W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C86DD"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EBCC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C043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B86FB" w14:textId="77777777" w:rsidR="00000000" w:rsidRDefault="00000000">
            <w:pPr>
              <w:spacing w:before="0" w:beforeAutospacing="0" w:after="300"/>
              <w:rPr>
                <w:rFonts w:eastAsia="Times New Roman"/>
              </w:rPr>
            </w:pPr>
            <w:r>
              <w:rPr>
                <w:rFonts w:eastAsia="Times New Roman"/>
              </w:rPr>
              <w:t>20</w:t>
            </w:r>
          </w:p>
        </w:tc>
      </w:tr>
      <w:tr w:rsidR="00000000" w14:paraId="4C3E2E6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EE042"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609CA3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5F005" w14:textId="77777777" w:rsidR="00000000" w:rsidRDefault="00000000">
            <w:pPr>
              <w:spacing w:before="0" w:beforeAutospacing="0" w:after="300"/>
              <w:rPr>
                <w:rFonts w:eastAsia="Times New Roman"/>
              </w:rPr>
            </w:pPr>
            <w:bookmarkStart w:id="17" w:name="7MARK001W_return"/>
            <w:r>
              <w:rPr>
                <w:rFonts w:eastAsia="Times New Roman"/>
              </w:rPr>
              <w:t>7MARK001W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5ACD0" w14:textId="77777777" w:rsidR="00000000" w:rsidRDefault="00000000">
            <w:pPr>
              <w:spacing w:before="0" w:beforeAutospacing="0" w:after="300"/>
              <w:rPr>
                <w:rFonts w:eastAsia="Times New Roman"/>
              </w:rPr>
            </w:pPr>
            <w:hyperlink w:anchor="7MARK001W" w:history="1">
              <w:r>
                <w:rPr>
                  <w:rStyle w:val="Hyperlink"/>
                  <w:rFonts w:eastAsia="Times New Roman"/>
                </w:rPr>
                <w:t>International Marketing and Communications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3557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3A9E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8CDD0" w14:textId="77777777" w:rsidR="00000000" w:rsidRDefault="00000000">
            <w:pPr>
              <w:spacing w:before="0" w:beforeAutospacing="0" w:after="300"/>
              <w:rPr>
                <w:rFonts w:eastAsia="Times New Roman"/>
              </w:rPr>
            </w:pPr>
            <w:r>
              <w:rPr>
                <w:rFonts w:eastAsia="Times New Roman"/>
              </w:rPr>
              <w:t>20</w:t>
            </w:r>
          </w:p>
        </w:tc>
      </w:tr>
      <w:tr w:rsidR="00000000" w14:paraId="590DE7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4668E" w14:textId="77777777" w:rsidR="00000000" w:rsidRDefault="00000000">
            <w:pPr>
              <w:spacing w:before="0" w:beforeAutospacing="0" w:after="300"/>
              <w:rPr>
                <w:rFonts w:eastAsia="Times New Roman"/>
              </w:rPr>
            </w:pPr>
            <w:bookmarkStart w:id="18" w:name="7MARK030W_return"/>
            <w:r>
              <w:rPr>
                <w:rFonts w:eastAsia="Times New Roman"/>
              </w:rPr>
              <w:t>7MARK030W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F3E2F"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180C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6BE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9E89E" w14:textId="77777777" w:rsidR="00000000" w:rsidRDefault="00000000">
            <w:pPr>
              <w:spacing w:before="0" w:beforeAutospacing="0" w:after="300"/>
              <w:rPr>
                <w:rFonts w:eastAsia="Times New Roman"/>
              </w:rPr>
            </w:pPr>
            <w:r>
              <w:rPr>
                <w:rFonts w:eastAsia="Times New Roman"/>
              </w:rPr>
              <w:t>20</w:t>
            </w:r>
          </w:p>
        </w:tc>
      </w:tr>
      <w:tr w:rsidR="00000000" w14:paraId="4CE6D7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91FBB" w14:textId="77777777" w:rsidR="00000000" w:rsidRDefault="00000000">
            <w:pPr>
              <w:spacing w:before="0" w:beforeAutospacing="0" w:after="300"/>
              <w:rPr>
                <w:rFonts w:eastAsia="Times New Roman"/>
              </w:rPr>
            </w:pPr>
            <w:bookmarkStart w:id="19" w:name="7MARK031W_return"/>
            <w:r>
              <w:rPr>
                <w:rFonts w:eastAsia="Times New Roman"/>
              </w:rPr>
              <w:t>7MARK031W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2FFA2" w14:textId="77777777" w:rsidR="00000000" w:rsidRDefault="00000000">
            <w:pPr>
              <w:spacing w:before="0" w:beforeAutospacing="0" w:after="300"/>
              <w:rPr>
                <w:rFonts w:eastAsia="Times New Roman"/>
              </w:rPr>
            </w:pPr>
            <w:hyperlink w:anchor="7MARK031W" w:history="1">
              <w:r>
                <w:rPr>
                  <w:rStyle w:val="Hyperlink"/>
                  <w:rFonts w:eastAsia="Times New Roman"/>
                </w:rPr>
                <w:t>Digital Customer Experience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5B44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1099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AAA60" w14:textId="77777777" w:rsidR="00000000" w:rsidRDefault="00000000">
            <w:pPr>
              <w:spacing w:before="0" w:beforeAutospacing="0" w:after="300"/>
              <w:rPr>
                <w:rFonts w:eastAsia="Times New Roman"/>
              </w:rPr>
            </w:pPr>
            <w:r>
              <w:rPr>
                <w:rFonts w:eastAsia="Times New Roman"/>
              </w:rPr>
              <w:t>20</w:t>
            </w:r>
          </w:p>
        </w:tc>
      </w:tr>
      <w:tr w:rsidR="00000000" w14:paraId="5FC18E6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FC767" w14:textId="77777777" w:rsidR="00000000" w:rsidRDefault="00000000">
            <w:pPr>
              <w:spacing w:before="0" w:beforeAutospacing="0" w:after="300"/>
              <w:jc w:val="center"/>
              <w:rPr>
                <w:rFonts w:eastAsia="Times New Roman"/>
                <w:b/>
                <w:bCs/>
              </w:rPr>
            </w:pPr>
            <w:r>
              <w:rPr>
                <w:rFonts w:eastAsia="Times New Roman"/>
                <w:b/>
                <w:bCs/>
              </w:rPr>
              <w:t>Property and Construction- ESPI students only</w:t>
            </w:r>
          </w:p>
        </w:tc>
      </w:tr>
      <w:tr w:rsidR="00000000" w14:paraId="6C2796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143BD" w14:textId="77777777" w:rsidR="00000000" w:rsidRDefault="00000000">
            <w:pPr>
              <w:spacing w:before="0" w:beforeAutospacing="0" w:after="300"/>
              <w:rPr>
                <w:rFonts w:eastAsia="Times New Roman"/>
              </w:rPr>
            </w:pPr>
            <w:bookmarkStart w:id="20" w:name="7PROP004W_return"/>
            <w:r>
              <w:rPr>
                <w:rFonts w:eastAsia="Times New Roman"/>
              </w:rPr>
              <w:t>7PROP004W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06B39" w14:textId="77777777" w:rsidR="00000000" w:rsidRDefault="00000000">
            <w:pPr>
              <w:spacing w:before="0" w:beforeAutospacing="0" w:after="300"/>
              <w:rPr>
                <w:rFonts w:eastAsia="Times New Roman"/>
              </w:rPr>
            </w:pPr>
            <w:hyperlink w:anchor="7PROP004W" w:history="1">
              <w:r>
                <w:rPr>
                  <w:rStyle w:val="Hyperlink"/>
                  <w:rFonts w:eastAsia="Times New Roman"/>
                </w:rPr>
                <w:t>Asset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E411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347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64B68" w14:textId="77777777" w:rsidR="00000000" w:rsidRDefault="00000000">
            <w:pPr>
              <w:spacing w:before="0" w:beforeAutospacing="0" w:after="300"/>
              <w:rPr>
                <w:rFonts w:eastAsia="Times New Roman"/>
              </w:rPr>
            </w:pPr>
            <w:r>
              <w:rPr>
                <w:rFonts w:eastAsia="Times New Roman"/>
              </w:rPr>
              <w:t>20</w:t>
            </w:r>
          </w:p>
        </w:tc>
      </w:tr>
      <w:tr w:rsidR="00000000" w14:paraId="1980C3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B04D1" w14:textId="77777777" w:rsidR="00000000" w:rsidRDefault="00000000">
            <w:pPr>
              <w:spacing w:before="0" w:beforeAutospacing="0" w:after="300"/>
              <w:rPr>
                <w:rFonts w:eastAsia="Times New Roman"/>
              </w:rPr>
            </w:pPr>
            <w:bookmarkStart w:id="21" w:name="7PROP006W_return"/>
            <w:r>
              <w:rPr>
                <w:rFonts w:eastAsia="Times New Roman"/>
              </w:rPr>
              <w:t>7PROP006W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4ADDB" w14:textId="77777777" w:rsidR="00000000" w:rsidRDefault="00000000">
            <w:pPr>
              <w:spacing w:before="0" w:beforeAutospacing="0" w:after="300"/>
              <w:rPr>
                <w:rFonts w:eastAsia="Times New Roman"/>
              </w:rPr>
            </w:pPr>
            <w:hyperlink w:anchor="7PROP006W" w:history="1">
              <w:r>
                <w:rPr>
                  <w:rStyle w:val="Hyperlink"/>
                  <w:rFonts w:eastAsia="Times New Roman"/>
                </w:rPr>
                <w:t>Law for Property Professionals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E5B9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B75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C608D" w14:textId="77777777" w:rsidR="00000000" w:rsidRDefault="00000000">
            <w:pPr>
              <w:spacing w:before="0" w:beforeAutospacing="0" w:after="300"/>
              <w:rPr>
                <w:rFonts w:eastAsia="Times New Roman"/>
              </w:rPr>
            </w:pPr>
            <w:r>
              <w:rPr>
                <w:rFonts w:eastAsia="Times New Roman"/>
              </w:rPr>
              <w:t>20</w:t>
            </w:r>
          </w:p>
        </w:tc>
      </w:tr>
      <w:tr w:rsidR="00000000" w14:paraId="636D37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906DE" w14:textId="77777777" w:rsidR="00000000" w:rsidRDefault="00000000">
            <w:pPr>
              <w:spacing w:before="0" w:beforeAutospacing="0" w:after="300"/>
              <w:rPr>
                <w:rFonts w:eastAsia="Times New Roman"/>
              </w:rPr>
            </w:pPr>
            <w:bookmarkStart w:id="22" w:name="7PROP014W_return"/>
            <w:r>
              <w:rPr>
                <w:rFonts w:eastAsia="Times New Roman"/>
              </w:rPr>
              <w:lastRenderedPageBreak/>
              <w:t>7PROP014W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977B8" w14:textId="77777777" w:rsidR="00000000" w:rsidRDefault="00000000">
            <w:pPr>
              <w:spacing w:before="0" w:beforeAutospacing="0" w:after="300"/>
              <w:rPr>
                <w:rFonts w:eastAsia="Times New Roman"/>
              </w:rPr>
            </w:pPr>
            <w:hyperlink w:anchor="7PROP014W" w:history="1">
              <w:r>
                <w:rPr>
                  <w:rStyle w:val="Hyperlink"/>
                  <w:rFonts w:eastAsia="Times New Roman"/>
                </w:rPr>
                <w:t>Property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2BE7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18EE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52731" w14:textId="77777777" w:rsidR="00000000" w:rsidRDefault="00000000">
            <w:pPr>
              <w:spacing w:before="0" w:beforeAutospacing="0" w:after="300"/>
              <w:rPr>
                <w:rFonts w:eastAsia="Times New Roman"/>
              </w:rPr>
            </w:pPr>
            <w:r>
              <w:rPr>
                <w:rFonts w:eastAsia="Times New Roman"/>
              </w:rPr>
              <w:t>20</w:t>
            </w:r>
          </w:p>
        </w:tc>
      </w:tr>
      <w:tr w:rsidR="00000000" w14:paraId="10DFDE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F33186" w14:textId="77777777" w:rsidR="00000000" w:rsidRDefault="00000000">
            <w:pPr>
              <w:spacing w:before="0" w:beforeAutospacing="0" w:after="300"/>
              <w:rPr>
                <w:rFonts w:eastAsia="Times New Roman"/>
              </w:rPr>
            </w:pPr>
            <w:bookmarkStart w:id="23" w:name="7PROP017W_return"/>
            <w:r>
              <w:rPr>
                <w:rFonts w:eastAsia="Times New Roman"/>
              </w:rPr>
              <w:t>7PROP017W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FE0FB" w14:textId="77777777" w:rsidR="00000000" w:rsidRDefault="00000000">
            <w:pPr>
              <w:spacing w:before="0" w:beforeAutospacing="0" w:after="300"/>
              <w:rPr>
                <w:rFonts w:eastAsia="Times New Roman"/>
              </w:rPr>
            </w:pPr>
            <w:hyperlink w:anchor="7PROP017W" w:history="1">
              <w:r>
                <w:rPr>
                  <w:rStyle w:val="Hyperlink"/>
                  <w:rFonts w:eastAsia="Times New Roman"/>
                </w:rPr>
                <w:t>Property Valuation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6EE6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94AA8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DDC79" w14:textId="77777777" w:rsidR="00000000" w:rsidRDefault="00000000">
            <w:pPr>
              <w:spacing w:before="0" w:beforeAutospacing="0" w:after="300"/>
              <w:rPr>
                <w:rFonts w:eastAsia="Times New Roman"/>
              </w:rPr>
            </w:pPr>
            <w:r>
              <w:rPr>
                <w:rFonts w:eastAsia="Times New Roman"/>
              </w:rPr>
              <w:t>20</w:t>
            </w:r>
          </w:p>
        </w:tc>
      </w:tr>
      <w:tr w:rsidR="00000000" w14:paraId="5135624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69F97"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29953C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7684E" w14:textId="77777777" w:rsidR="00000000" w:rsidRDefault="00000000">
            <w:pPr>
              <w:spacing w:before="0" w:beforeAutospacing="0" w:after="300"/>
              <w:rPr>
                <w:rFonts w:eastAsia="Times New Roman"/>
              </w:rPr>
            </w:pPr>
            <w:bookmarkStart w:id="24" w:name="7CNMN006W_return"/>
            <w:r>
              <w:rPr>
                <w:rFonts w:eastAsia="Times New Roman"/>
              </w:rPr>
              <w:t>7CNMN006W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392226" w14:textId="77777777" w:rsidR="00000000" w:rsidRDefault="00000000">
            <w:pPr>
              <w:spacing w:before="0" w:beforeAutospacing="0" w:after="300"/>
              <w:rPr>
                <w:rFonts w:eastAsia="Times New Roman"/>
              </w:rPr>
            </w:pPr>
            <w:hyperlink w:anchor="7CNMN006W" w:history="1">
              <w:r>
                <w:rPr>
                  <w:rStyle w:val="Hyperlink"/>
                  <w:rFonts w:eastAsia="Times New Roman"/>
                </w:rPr>
                <w:t>Construction Project Planning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FCCE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5274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12C81" w14:textId="77777777" w:rsidR="00000000" w:rsidRDefault="00000000">
            <w:pPr>
              <w:spacing w:before="0" w:beforeAutospacing="0" w:after="300"/>
              <w:rPr>
                <w:rFonts w:eastAsia="Times New Roman"/>
              </w:rPr>
            </w:pPr>
            <w:r>
              <w:rPr>
                <w:rFonts w:eastAsia="Times New Roman"/>
              </w:rPr>
              <w:t>20</w:t>
            </w:r>
          </w:p>
        </w:tc>
      </w:tr>
      <w:tr w:rsidR="00000000" w14:paraId="625299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E8DA3" w14:textId="77777777" w:rsidR="00000000" w:rsidRDefault="00000000">
            <w:pPr>
              <w:spacing w:before="0" w:beforeAutospacing="0" w:after="300"/>
              <w:rPr>
                <w:rFonts w:eastAsia="Times New Roman"/>
              </w:rPr>
            </w:pPr>
            <w:bookmarkStart w:id="25" w:name="7CNMN007W_return"/>
            <w:r>
              <w:rPr>
                <w:rFonts w:eastAsia="Times New Roman"/>
              </w:rPr>
              <w:t>7CNMN007W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C7BA3" w14:textId="77777777" w:rsidR="00000000" w:rsidRDefault="00000000">
            <w:pPr>
              <w:spacing w:before="0" w:beforeAutospacing="0" w:after="300"/>
              <w:rPr>
                <w:rFonts w:eastAsia="Times New Roman"/>
              </w:rPr>
            </w:pPr>
            <w:hyperlink w:anchor="7CNMN007W" w:history="1">
              <w:r>
                <w:rPr>
                  <w:rStyle w:val="Hyperlink"/>
                  <w:rFonts w:eastAsia="Times New Roman"/>
                </w:rPr>
                <w:t>Corporate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FD26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706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A300F" w14:textId="77777777" w:rsidR="00000000" w:rsidRDefault="00000000">
            <w:pPr>
              <w:spacing w:before="0" w:beforeAutospacing="0" w:after="300"/>
              <w:rPr>
                <w:rFonts w:eastAsia="Times New Roman"/>
              </w:rPr>
            </w:pPr>
            <w:r>
              <w:rPr>
                <w:rFonts w:eastAsia="Times New Roman"/>
              </w:rPr>
              <w:t>20</w:t>
            </w:r>
          </w:p>
        </w:tc>
      </w:tr>
      <w:tr w:rsidR="00000000" w14:paraId="0E0FB1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B1224" w14:textId="77777777" w:rsidR="00000000" w:rsidRDefault="00000000">
            <w:pPr>
              <w:spacing w:before="0" w:beforeAutospacing="0" w:after="300"/>
              <w:rPr>
                <w:rFonts w:eastAsia="Times New Roman"/>
              </w:rPr>
            </w:pPr>
            <w:bookmarkStart w:id="26" w:name="7CNMN011W_return"/>
            <w:r>
              <w:rPr>
                <w:rFonts w:eastAsia="Times New Roman"/>
              </w:rPr>
              <w:t>7CNMN011W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3AACC" w14:textId="77777777" w:rsidR="00000000" w:rsidRDefault="00000000">
            <w:pPr>
              <w:spacing w:before="0" w:beforeAutospacing="0" w:after="300"/>
              <w:rPr>
                <w:rFonts w:eastAsia="Times New Roman"/>
              </w:rPr>
            </w:pPr>
            <w:hyperlink w:anchor="7CNMN011W" w:history="1">
              <w:r>
                <w:rPr>
                  <w:rStyle w:val="Hyperlink"/>
                  <w:rFonts w:eastAsia="Times New Roman"/>
                </w:rPr>
                <w:t>Procurement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C250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584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2CEAE" w14:textId="77777777" w:rsidR="00000000" w:rsidRDefault="00000000">
            <w:pPr>
              <w:spacing w:before="0" w:beforeAutospacing="0" w:after="300"/>
              <w:rPr>
                <w:rFonts w:eastAsia="Times New Roman"/>
              </w:rPr>
            </w:pPr>
            <w:r>
              <w:rPr>
                <w:rFonts w:eastAsia="Times New Roman"/>
              </w:rPr>
              <w:t>20</w:t>
            </w:r>
          </w:p>
        </w:tc>
      </w:tr>
      <w:tr w:rsidR="00000000" w14:paraId="4571D9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E7A2D"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4EAEC3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A2A299" w14:textId="77777777" w:rsidR="00000000" w:rsidRDefault="00000000">
            <w:pPr>
              <w:spacing w:before="0" w:beforeAutospacing="0" w:after="300"/>
              <w:rPr>
                <w:rFonts w:eastAsia="Times New Roman"/>
              </w:rPr>
            </w:pPr>
            <w:bookmarkStart w:id="27" w:name="7TOUR015W_return"/>
            <w:r>
              <w:rPr>
                <w:rFonts w:eastAsia="Times New Roman"/>
              </w:rPr>
              <w:t>7TOUR015W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48D7D" w14:textId="77777777" w:rsidR="00000000" w:rsidRDefault="00000000">
            <w:pPr>
              <w:spacing w:before="0" w:beforeAutospacing="0" w:after="300"/>
              <w:rPr>
                <w:rFonts w:eastAsia="Times New Roman"/>
              </w:rPr>
            </w:pPr>
            <w:hyperlink w:anchor="7TOUR015W" w:history="1">
              <w:r>
                <w:rPr>
                  <w:rStyle w:val="Hyperlink"/>
                  <w:rFonts w:eastAsia="Times New Roman"/>
                </w:rPr>
                <w:t>Exploring Tourism: Systems and Stakeholders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4E05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DFF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96CC6" w14:textId="77777777" w:rsidR="00000000" w:rsidRDefault="00000000">
            <w:pPr>
              <w:spacing w:before="0" w:beforeAutospacing="0" w:after="300"/>
              <w:rPr>
                <w:rFonts w:eastAsia="Times New Roman"/>
              </w:rPr>
            </w:pPr>
            <w:r>
              <w:rPr>
                <w:rFonts w:eastAsia="Times New Roman"/>
              </w:rPr>
              <w:t>20</w:t>
            </w:r>
          </w:p>
        </w:tc>
      </w:tr>
      <w:tr w:rsidR="00000000" w14:paraId="7FC888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9730E1" w14:textId="77777777" w:rsidR="00000000" w:rsidRDefault="00000000">
            <w:pPr>
              <w:spacing w:before="0" w:beforeAutospacing="0" w:after="300"/>
              <w:rPr>
                <w:rFonts w:eastAsia="Times New Roman"/>
              </w:rPr>
            </w:pPr>
            <w:bookmarkStart w:id="28" w:name="7TOUR016W_return"/>
            <w:r>
              <w:rPr>
                <w:rFonts w:eastAsia="Times New Roman"/>
              </w:rPr>
              <w:t>7TOUR016W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AE2B5" w14:textId="77777777" w:rsidR="00000000" w:rsidRDefault="00000000">
            <w:pPr>
              <w:spacing w:before="0" w:beforeAutospacing="0" w:after="300"/>
              <w:rPr>
                <w:rFonts w:eastAsia="Times New Roman"/>
              </w:rPr>
            </w:pPr>
            <w:hyperlink w:anchor="7TOUR016W" w:history="1">
              <w:r>
                <w:rPr>
                  <w:rStyle w:val="Hyperlink"/>
                  <w:rFonts w:eastAsia="Times New Roman"/>
                </w:rPr>
                <w:t>Responsible Destination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811B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CA31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ACFF4" w14:textId="77777777" w:rsidR="00000000" w:rsidRDefault="00000000">
            <w:pPr>
              <w:spacing w:before="0" w:beforeAutospacing="0" w:after="300"/>
              <w:rPr>
                <w:rFonts w:eastAsia="Times New Roman"/>
              </w:rPr>
            </w:pPr>
            <w:r>
              <w:rPr>
                <w:rFonts w:eastAsia="Times New Roman"/>
              </w:rPr>
              <w:t>20</w:t>
            </w:r>
          </w:p>
        </w:tc>
      </w:tr>
    </w:tbl>
    <w:p w14:paraId="4B296D9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C4FC0CF">
          <v:rect id="_x0000_i1025" style="width:0;height:1.5pt" o:hralign="center" o:hrstd="t" o:hr="t" fillcolor="#a0a0a0" stroked="f"/>
        </w:pict>
      </w:r>
    </w:p>
    <w:p w14:paraId="0F5D3037" w14:textId="77777777" w:rsidR="00000000" w:rsidRDefault="00000000">
      <w:pPr>
        <w:pStyle w:val="Heading2"/>
        <w:divId w:val="103812537"/>
        <w:rPr>
          <w:rFonts w:ascii="Arial" w:eastAsia="Times New Roman" w:hAnsi="Arial" w:cs="Arial"/>
        </w:rPr>
      </w:pPr>
      <w:r>
        <w:rPr>
          <w:rStyle w:val="Heading2Char"/>
          <w:rFonts w:eastAsia="Times New Roman"/>
        </w:rPr>
        <w:t xml:space="preserve">Business Information Management and Operations </w:t>
      </w:r>
    </w:p>
    <w:p w14:paraId="050F6DF9" w14:textId="77777777" w:rsidR="00000000" w:rsidRDefault="00000000">
      <w:pPr>
        <w:pStyle w:val="Heading3"/>
        <w:divId w:val="738090722"/>
        <w:rPr>
          <w:rFonts w:ascii="Arial" w:eastAsia="Times New Roman" w:hAnsi="Arial" w:cs="Arial"/>
          <w:u w:val="single"/>
        </w:rPr>
      </w:pPr>
      <w:bookmarkStart w:id="29" w:name="7BDIN004W"/>
      <w:r>
        <w:rPr>
          <w:rStyle w:val="Heading3Char"/>
          <w:rFonts w:eastAsia="Times New Roman"/>
          <w:u w:val="single"/>
        </w:rPr>
        <w:t>Purchasing Management</w:t>
      </w:r>
      <w:bookmarkEnd w:id="29"/>
    </w:p>
    <w:p w14:paraId="3BFAA194" w14:textId="77777777" w:rsidR="00000000" w:rsidRDefault="00000000">
      <w:pPr>
        <w:spacing w:before="0" w:beforeAutospacing="0"/>
        <w:divId w:val="2010015155"/>
        <w:rPr>
          <w:rStyle w:val="Strong"/>
        </w:rPr>
      </w:pPr>
      <w:hyperlink w:anchor="7BDIN004W_return" w:history="1">
        <w:r>
          <w:rPr>
            <w:rStyle w:val="Hyperlink"/>
            <w:rFonts w:eastAsia="Times New Roman"/>
            <w:b/>
            <w:bCs/>
          </w:rPr>
          <w:t>Module Code: 7BDIN004W</w:t>
        </w:r>
      </w:hyperlink>
    </w:p>
    <w:p w14:paraId="1915867B" w14:textId="77777777" w:rsidR="00000000" w:rsidRDefault="00000000">
      <w:pPr>
        <w:spacing w:before="0" w:beforeAutospacing="0"/>
        <w:divId w:val="752119193"/>
      </w:pPr>
      <w:r>
        <w:rPr>
          <w:rFonts w:eastAsia="Times New Roman"/>
          <w:b/>
          <w:bCs/>
        </w:rPr>
        <w:lastRenderedPageBreak/>
        <w:t>Level 7</w:t>
      </w:r>
    </w:p>
    <w:p w14:paraId="69D4DCBF" w14:textId="77777777" w:rsidR="00000000" w:rsidRDefault="00000000">
      <w:pPr>
        <w:spacing w:before="0" w:beforeAutospacing="0"/>
        <w:divId w:val="770584200"/>
        <w:rPr>
          <w:rFonts w:eastAsia="Times New Roman"/>
          <w:b/>
          <w:bCs/>
        </w:rPr>
      </w:pPr>
      <w:r>
        <w:rPr>
          <w:rFonts w:eastAsia="Times New Roman"/>
          <w:b/>
          <w:bCs/>
        </w:rPr>
        <w:t>Semester 1</w:t>
      </w:r>
    </w:p>
    <w:p w14:paraId="262570D7" w14:textId="77777777" w:rsidR="00000000" w:rsidRDefault="00000000">
      <w:pPr>
        <w:spacing w:before="0" w:beforeAutospacing="0"/>
        <w:divId w:val="884753780"/>
        <w:rPr>
          <w:rFonts w:eastAsia="Times New Roman"/>
          <w:b/>
          <w:bCs/>
        </w:rPr>
      </w:pPr>
      <w:r>
        <w:rPr>
          <w:rFonts w:eastAsia="Times New Roman"/>
          <w:b/>
          <w:bCs/>
        </w:rPr>
        <w:t>Location: Marylebone</w:t>
      </w:r>
    </w:p>
    <w:p w14:paraId="0566BFB3" w14:textId="77777777" w:rsidR="00000000" w:rsidRDefault="00000000">
      <w:pPr>
        <w:spacing w:before="0" w:beforeAutospacing="0"/>
        <w:divId w:val="2135438977"/>
        <w:rPr>
          <w:rFonts w:eastAsia="Times New Roman"/>
          <w:b/>
          <w:bCs/>
        </w:rPr>
      </w:pPr>
      <w:r>
        <w:rPr>
          <w:rFonts w:eastAsia="Times New Roman"/>
          <w:b/>
          <w:bCs/>
        </w:rPr>
        <w:t>UK Credit Value: 20</w:t>
      </w:r>
    </w:p>
    <w:p w14:paraId="51D4F677" w14:textId="77777777" w:rsidR="00000000" w:rsidRDefault="00000000">
      <w:pPr>
        <w:spacing w:before="0" w:beforeAutospacing="0"/>
        <w:divId w:val="387068680"/>
        <w:rPr>
          <w:rFonts w:eastAsia="Times New Roman"/>
        </w:rPr>
      </w:pPr>
      <w:r>
        <w:rPr>
          <w:rFonts w:eastAsia="Times New Roman"/>
        </w:rPr>
        <w:t>The module purpose is for students to gain knowledge of the topic, including the purchasing management process, negotiation techniques, supplier appraisal and the buyer's role, purchasing in the supply chain, technology in e-procurement and collaborative relationships in the international supply system. The emphasis will be on the supply chain, both internationally and in e-business.</w:t>
      </w:r>
      <w:r>
        <w:rPr>
          <w:rFonts w:eastAsia="Times New Roman"/>
        </w:rPr>
        <w:br/>
      </w:r>
      <w:r>
        <w:rPr>
          <w:rStyle w:val="Strong"/>
          <w:rFonts w:eastAsia="Times New Roman"/>
        </w:rPr>
        <w:t>Assessment:</w:t>
      </w:r>
      <w:r>
        <w:rPr>
          <w:rFonts w:eastAsia="Times New Roman"/>
        </w:rPr>
        <w:t xml:space="preserve"> Presentation (30%), Coursework (70%)</w:t>
      </w:r>
    </w:p>
    <w:p w14:paraId="7200152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AA4A628">
          <v:rect id="_x0000_i1026" style="width:0;height:1.5pt" o:hralign="center" o:hrstd="t" o:hr="t" fillcolor="#a0a0a0" stroked="f"/>
        </w:pict>
      </w:r>
    </w:p>
    <w:p w14:paraId="0838AF3F" w14:textId="77777777" w:rsidR="00000000" w:rsidRDefault="00000000">
      <w:pPr>
        <w:pStyle w:val="Heading2"/>
        <w:divId w:val="793448549"/>
        <w:rPr>
          <w:rFonts w:ascii="Arial" w:eastAsia="Times New Roman" w:hAnsi="Arial" w:cs="Arial"/>
        </w:rPr>
      </w:pPr>
      <w:r>
        <w:rPr>
          <w:rStyle w:val="Heading2Char"/>
          <w:rFonts w:eastAsia="Times New Roman"/>
        </w:rPr>
        <w:t>Economics and Quantitative Methods</w:t>
      </w:r>
    </w:p>
    <w:p w14:paraId="01A7C65A" w14:textId="77777777" w:rsidR="00000000" w:rsidRDefault="00000000">
      <w:pPr>
        <w:pStyle w:val="Heading3"/>
        <w:divId w:val="716667895"/>
        <w:rPr>
          <w:rFonts w:ascii="Arial" w:eastAsia="Times New Roman" w:hAnsi="Arial" w:cs="Arial"/>
          <w:u w:val="single"/>
        </w:rPr>
      </w:pPr>
      <w:bookmarkStart w:id="30" w:name="7ECON021W"/>
      <w:r>
        <w:rPr>
          <w:rStyle w:val="Heading3Char"/>
          <w:rFonts w:eastAsia="Times New Roman"/>
          <w:u w:val="single"/>
        </w:rPr>
        <w:t>International Economy and Financial Markets</w:t>
      </w:r>
      <w:bookmarkEnd w:id="30"/>
    </w:p>
    <w:p w14:paraId="1C712298" w14:textId="77777777" w:rsidR="00000000" w:rsidRDefault="00000000">
      <w:pPr>
        <w:spacing w:before="0" w:beforeAutospacing="0"/>
        <w:divId w:val="698051097"/>
        <w:rPr>
          <w:rStyle w:val="Strong"/>
        </w:rPr>
      </w:pPr>
      <w:hyperlink w:anchor="7ECON021W_return" w:history="1">
        <w:r>
          <w:rPr>
            <w:rStyle w:val="Hyperlink"/>
            <w:rFonts w:eastAsia="Times New Roman"/>
            <w:b/>
            <w:bCs/>
          </w:rPr>
          <w:t>Module Code: 7ECON021W</w:t>
        </w:r>
      </w:hyperlink>
    </w:p>
    <w:p w14:paraId="3B48E807" w14:textId="77777777" w:rsidR="00000000" w:rsidRDefault="00000000">
      <w:pPr>
        <w:spacing w:before="0" w:beforeAutospacing="0"/>
        <w:divId w:val="1881287009"/>
      </w:pPr>
      <w:r>
        <w:rPr>
          <w:rFonts w:eastAsia="Times New Roman"/>
          <w:b/>
          <w:bCs/>
        </w:rPr>
        <w:t>Level 7</w:t>
      </w:r>
    </w:p>
    <w:p w14:paraId="76FA2C78" w14:textId="77777777" w:rsidR="00000000" w:rsidRDefault="00000000">
      <w:pPr>
        <w:spacing w:before="0" w:beforeAutospacing="0"/>
        <w:divId w:val="1977369650"/>
        <w:rPr>
          <w:rFonts w:eastAsia="Times New Roman"/>
          <w:b/>
          <w:bCs/>
        </w:rPr>
      </w:pPr>
      <w:r>
        <w:rPr>
          <w:rFonts w:eastAsia="Times New Roman"/>
          <w:b/>
          <w:bCs/>
        </w:rPr>
        <w:t>Semester 1</w:t>
      </w:r>
    </w:p>
    <w:p w14:paraId="7688EA88" w14:textId="77777777" w:rsidR="00000000" w:rsidRDefault="00000000">
      <w:pPr>
        <w:spacing w:before="0" w:beforeAutospacing="0"/>
        <w:divId w:val="1832794288"/>
        <w:rPr>
          <w:rFonts w:eastAsia="Times New Roman"/>
          <w:b/>
          <w:bCs/>
        </w:rPr>
      </w:pPr>
      <w:r>
        <w:rPr>
          <w:rFonts w:eastAsia="Times New Roman"/>
          <w:b/>
          <w:bCs/>
        </w:rPr>
        <w:t>Location: Marylebone</w:t>
      </w:r>
    </w:p>
    <w:p w14:paraId="7D9A55D1" w14:textId="77777777" w:rsidR="00000000" w:rsidRDefault="00000000">
      <w:pPr>
        <w:spacing w:before="0" w:beforeAutospacing="0"/>
        <w:divId w:val="1341272896"/>
        <w:rPr>
          <w:rFonts w:eastAsia="Times New Roman"/>
          <w:b/>
          <w:bCs/>
        </w:rPr>
      </w:pPr>
      <w:r>
        <w:rPr>
          <w:rFonts w:eastAsia="Times New Roman"/>
          <w:b/>
          <w:bCs/>
        </w:rPr>
        <w:t>UK Credit Value: 20</w:t>
      </w:r>
    </w:p>
    <w:p w14:paraId="24DB4137" w14:textId="77777777" w:rsidR="00000000" w:rsidRDefault="00000000">
      <w:pPr>
        <w:spacing w:before="0" w:beforeAutospacing="0"/>
        <w:divId w:val="1273124166"/>
        <w:rPr>
          <w:rFonts w:eastAsia="Times New Roman"/>
        </w:rPr>
      </w:pPr>
      <w:r>
        <w:rPr>
          <w:rFonts w:eastAsia="Times New Roman"/>
        </w:rPr>
        <w:t xml:space="preserve">This module is concerned with both practical and theoretical issues related to the international </w:t>
      </w:r>
      <w:proofErr w:type="spellStart"/>
      <w:r>
        <w:rPr>
          <w:rFonts w:eastAsia="Times New Roman"/>
        </w:rPr>
        <w:t>macro economic</w:t>
      </w:r>
      <w:proofErr w:type="spellEnd"/>
      <w:r>
        <w:rPr>
          <w:rFonts w:eastAsia="Times New Roman"/>
        </w:rPr>
        <w:t xml:space="preserve"> environment and financial markets. It is designed to provide an in-depth theoretical and practical understanding of the role of financial institutions in the international financial markets, the structure and operation of foreign exchange and interest rate </w:t>
      </w:r>
      <w:proofErr w:type="gramStart"/>
      <w:r>
        <w:rPr>
          <w:rFonts w:eastAsia="Times New Roman"/>
        </w:rPr>
        <w:t>markets, and</w:t>
      </w:r>
      <w:proofErr w:type="gramEnd"/>
      <w:r>
        <w:rPr>
          <w:rFonts w:eastAsia="Times New Roman"/>
        </w:rPr>
        <w:t xml:space="preserve"> associated financial instruments such as hedging and derivatives used to mitigate risk and exposure. Module will also explore theories of capital movement, foreign direct investment, as well as international diversification and portfolio investment. It will cover some recent developments such as the growth of debt, international debt crisis, sovereign defaults and the impact of policies such as capital controls. Module provides an understanding of time value of money and modern invest appraisal techniques for the evaluation of investment projects.</w:t>
      </w:r>
      <w:r>
        <w:rPr>
          <w:rFonts w:eastAsia="Times New Roman"/>
        </w:rPr>
        <w:br/>
      </w:r>
      <w:r>
        <w:rPr>
          <w:rStyle w:val="Strong"/>
          <w:rFonts w:eastAsia="Times New Roman"/>
        </w:rPr>
        <w:t>Assessment:</w:t>
      </w:r>
      <w:r>
        <w:rPr>
          <w:rFonts w:eastAsia="Times New Roman"/>
        </w:rPr>
        <w:t xml:space="preserve"> Presentation Group- submissions only (40%), Coursework (60%)</w:t>
      </w:r>
    </w:p>
    <w:p w14:paraId="58EB5341" w14:textId="77777777" w:rsidR="00000000" w:rsidRDefault="00000000">
      <w:pPr>
        <w:pStyle w:val="Heading3"/>
        <w:divId w:val="670957599"/>
        <w:rPr>
          <w:rFonts w:ascii="Arial" w:eastAsia="Times New Roman" w:hAnsi="Arial" w:cs="Arial"/>
          <w:u w:val="single"/>
        </w:rPr>
      </w:pPr>
      <w:bookmarkStart w:id="31" w:name="7DVST002W"/>
      <w:r>
        <w:rPr>
          <w:rStyle w:val="Heading3Char"/>
          <w:rFonts w:eastAsia="Times New Roman"/>
          <w:u w:val="single"/>
        </w:rPr>
        <w:t>International Development Finance</w:t>
      </w:r>
      <w:bookmarkEnd w:id="31"/>
    </w:p>
    <w:p w14:paraId="56E5CD36" w14:textId="77777777" w:rsidR="00000000" w:rsidRDefault="00000000">
      <w:pPr>
        <w:spacing w:before="0" w:beforeAutospacing="0"/>
        <w:divId w:val="154691808"/>
        <w:rPr>
          <w:rStyle w:val="Strong"/>
        </w:rPr>
      </w:pPr>
      <w:hyperlink w:anchor="7DVST002W_return" w:history="1">
        <w:r>
          <w:rPr>
            <w:rStyle w:val="Hyperlink"/>
            <w:rFonts w:eastAsia="Times New Roman"/>
            <w:b/>
            <w:bCs/>
          </w:rPr>
          <w:t>Module Code: 7DVST002W</w:t>
        </w:r>
      </w:hyperlink>
    </w:p>
    <w:p w14:paraId="48FE8056" w14:textId="77777777" w:rsidR="00000000" w:rsidRDefault="00000000">
      <w:pPr>
        <w:spacing w:before="0" w:beforeAutospacing="0"/>
        <w:divId w:val="12652619"/>
      </w:pPr>
      <w:r>
        <w:rPr>
          <w:rFonts w:eastAsia="Times New Roman"/>
          <w:b/>
          <w:bCs/>
        </w:rPr>
        <w:t>Level 7</w:t>
      </w:r>
    </w:p>
    <w:p w14:paraId="668E3669" w14:textId="77777777" w:rsidR="00000000" w:rsidRDefault="00000000">
      <w:pPr>
        <w:spacing w:before="0" w:beforeAutospacing="0"/>
        <w:divId w:val="570434768"/>
        <w:rPr>
          <w:rFonts w:eastAsia="Times New Roman"/>
          <w:b/>
          <w:bCs/>
        </w:rPr>
      </w:pPr>
      <w:r>
        <w:rPr>
          <w:rFonts w:eastAsia="Times New Roman"/>
          <w:b/>
          <w:bCs/>
        </w:rPr>
        <w:t>Semester 1</w:t>
      </w:r>
    </w:p>
    <w:p w14:paraId="78CA4BCF" w14:textId="77777777" w:rsidR="00000000" w:rsidRDefault="00000000">
      <w:pPr>
        <w:spacing w:before="0" w:beforeAutospacing="0"/>
        <w:divId w:val="297491863"/>
        <w:rPr>
          <w:rFonts w:eastAsia="Times New Roman"/>
          <w:b/>
          <w:bCs/>
        </w:rPr>
      </w:pPr>
      <w:r>
        <w:rPr>
          <w:rFonts w:eastAsia="Times New Roman"/>
          <w:b/>
          <w:bCs/>
        </w:rPr>
        <w:t>Location: Marylebone</w:t>
      </w:r>
    </w:p>
    <w:p w14:paraId="03CB3319" w14:textId="77777777" w:rsidR="00000000" w:rsidRDefault="00000000">
      <w:pPr>
        <w:spacing w:before="0" w:beforeAutospacing="0"/>
        <w:divId w:val="99301126"/>
        <w:rPr>
          <w:rFonts w:eastAsia="Times New Roman"/>
          <w:b/>
          <w:bCs/>
        </w:rPr>
      </w:pPr>
      <w:r>
        <w:rPr>
          <w:rFonts w:eastAsia="Times New Roman"/>
          <w:b/>
          <w:bCs/>
        </w:rPr>
        <w:t>UK Credit Value: 20</w:t>
      </w:r>
    </w:p>
    <w:p w14:paraId="2573F2F7" w14:textId="77777777" w:rsidR="00000000" w:rsidRDefault="00000000">
      <w:pPr>
        <w:pStyle w:val="NormalWeb"/>
        <w:divId w:val="1895387424"/>
      </w:pPr>
      <w:r>
        <w:t xml:space="preserve">This module covers the problems of international development finance, which include growth disparities, PPP adjustment, stabilisation policies, financial crisis and policy implications, domestic financial system and domestic financial development, rural and microfinance, international agencies’ approaches to development finance, aid, debt and </w:t>
      </w:r>
      <w:r>
        <w:lastRenderedPageBreak/>
        <w:t>other forms of finance, and the debt crisis in developing and emerging market economies.</w:t>
      </w:r>
    </w:p>
    <w:p w14:paraId="6C3CC000" w14:textId="77777777" w:rsidR="00000000" w:rsidRDefault="00000000">
      <w:pPr>
        <w:spacing w:before="0" w:beforeAutospacing="0"/>
        <w:divId w:val="1895387424"/>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19EAAC5" w14:textId="77777777" w:rsidR="00000000" w:rsidRDefault="00000000">
      <w:pPr>
        <w:pStyle w:val="Heading3"/>
        <w:divId w:val="659693565"/>
        <w:rPr>
          <w:rFonts w:ascii="Arial" w:eastAsia="Times New Roman" w:hAnsi="Arial" w:cs="Arial"/>
          <w:u w:val="single"/>
        </w:rPr>
      </w:pPr>
      <w:bookmarkStart w:id="32" w:name="7DVST004W"/>
      <w:r>
        <w:rPr>
          <w:rStyle w:val="Heading3Char"/>
          <w:rFonts w:eastAsia="Times New Roman"/>
          <w:u w:val="single"/>
        </w:rPr>
        <w:t>Managing Development Interventions</w:t>
      </w:r>
      <w:bookmarkEnd w:id="32"/>
    </w:p>
    <w:p w14:paraId="6F0A419F" w14:textId="77777777" w:rsidR="00000000" w:rsidRDefault="00000000">
      <w:pPr>
        <w:spacing w:before="0" w:beforeAutospacing="0"/>
        <w:divId w:val="2076510708"/>
        <w:rPr>
          <w:rStyle w:val="Strong"/>
        </w:rPr>
      </w:pPr>
      <w:hyperlink w:anchor="7DVST004W_return" w:history="1">
        <w:r>
          <w:rPr>
            <w:rStyle w:val="Hyperlink"/>
            <w:rFonts w:eastAsia="Times New Roman"/>
            <w:b/>
            <w:bCs/>
          </w:rPr>
          <w:t>Module Code: 7DVST004W</w:t>
        </w:r>
      </w:hyperlink>
    </w:p>
    <w:p w14:paraId="77846CEA" w14:textId="77777777" w:rsidR="00000000" w:rsidRDefault="00000000">
      <w:pPr>
        <w:spacing w:before="0" w:beforeAutospacing="0"/>
        <w:divId w:val="1522860303"/>
      </w:pPr>
      <w:r>
        <w:rPr>
          <w:rFonts w:eastAsia="Times New Roman"/>
          <w:b/>
          <w:bCs/>
        </w:rPr>
        <w:t>Level 7</w:t>
      </w:r>
    </w:p>
    <w:p w14:paraId="2E534C76" w14:textId="77777777" w:rsidR="00000000" w:rsidRDefault="00000000">
      <w:pPr>
        <w:spacing w:before="0" w:beforeAutospacing="0"/>
        <w:divId w:val="486554108"/>
        <w:rPr>
          <w:rFonts w:eastAsia="Times New Roman"/>
          <w:b/>
          <w:bCs/>
        </w:rPr>
      </w:pPr>
      <w:r>
        <w:rPr>
          <w:rFonts w:eastAsia="Times New Roman"/>
          <w:b/>
          <w:bCs/>
        </w:rPr>
        <w:t>Semester 1</w:t>
      </w:r>
    </w:p>
    <w:p w14:paraId="4CA923A8" w14:textId="77777777" w:rsidR="00000000" w:rsidRDefault="00000000">
      <w:pPr>
        <w:spacing w:before="0" w:beforeAutospacing="0"/>
        <w:divId w:val="569005402"/>
        <w:rPr>
          <w:rFonts w:eastAsia="Times New Roman"/>
          <w:b/>
          <w:bCs/>
        </w:rPr>
      </w:pPr>
      <w:r>
        <w:rPr>
          <w:rFonts w:eastAsia="Times New Roman"/>
          <w:b/>
          <w:bCs/>
        </w:rPr>
        <w:t>Location: Marylebone</w:t>
      </w:r>
    </w:p>
    <w:p w14:paraId="0FC9C73D" w14:textId="77777777" w:rsidR="00000000" w:rsidRDefault="00000000">
      <w:pPr>
        <w:spacing w:before="0" w:beforeAutospacing="0"/>
        <w:divId w:val="133763832"/>
        <w:rPr>
          <w:rFonts w:eastAsia="Times New Roman"/>
          <w:b/>
          <w:bCs/>
        </w:rPr>
      </w:pPr>
      <w:r>
        <w:rPr>
          <w:rFonts w:eastAsia="Times New Roman"/>
          <w:b/>
          <w:bCs/>
        </w:rPr>
        <w:t>UK Credit Value: 20</w:t>
      </w:r>
    </w:p>
    <w:p w14:paraId="4AED3584" w14:textId="77777777" w:rsidR="00000000" w:rsidRDefault="00000000">
      <w:pPr>
        <w:spacing w:before="0" w:beforeAutospacing="0"/>
        <w:divId w:val="2003239803"/>
        <w:rPr>
          <w:rFonts w:eastAsia="Times New Roman"/>
        </w:rPr>
      </w:pPr>
      <w:r>
        <w:rPr>
          <w:rFonts w:eastAsia="Times New Roman"/>
        </w:rPr>
        <w:t xml:space="preserve">This module provides both the practical skills and conceptual knowledge to enable students to evaluate the design and management of a range of development interventions framed in terms of projects, programmes, policy initiatives or other forms of development assistance. In line with emerging development policy initiatives and imperatives, the module looks at both donor-funded interventions and those that are market or private sector driven. Within the module students are encouraged to develop their own areas of interest and to explore the implications of policy and practice for </w:t>
      </w:r>
      <w:proofErr w:type="gramStart"/>
      <w:r>
        <w:rPr>
          <w:rFonts w:eastAsia="Times New Roman"/>
        </w:rPr>
        <w:t>particular agencies</w:t>
      </w:r>
      <w:proofErr w:type="gramEnd"/>
      <w:r>
        <w:rPr>
          <w:rFonts w:eastAsia="Times New Roman"/>
        </w:rPr>
        <w:t xml:space="preserve"> or constituencies and within specific countries or sectors.</w:t>
      </w:r>
      <w:r>
        <w:rPr>
          <w:rFonts w:eastAsia="Times New Roman"/>
        </w:rPr>
        <w:br/>
      </w:r>
      <w:r>
        <w:rPr>
          <w:rStyle w:val="Strong"/>
          <w:rFonts w:eastAsia="Times New Roman"/>
        </w:rPr>
        <w:t>Assessment:</w:t>
      </w:r>
      <w:r>
        <w:rPr>
          <w:rFonts w:eastAsia="Times New Roman"/>
        </w:rPr>
        <w:t xml:space="preserve"> Presentation Group (50%), Coursework (50%)</w:t>
      </w:r>
    </w:p>
    <w:p w14:paraId="092AF84D" w14:textId="77777777" w:rsidR="00000000" w:rsidRDefault="00000000">
      <w:pPr>
        <w:pStyle w:val="Heading3"/>
        <w:divId w:val="1297949674"/>
        <w:rPr>
          <w:rFonts w:ascii="Arial" w:eastAsia="Times New Roman" w:hAnsi="Arial" w:cs="Arial"/>
          <w:u w:val="single"/>
        </w:rPr>
      </w:pPr>
      <w:bookmarkStart w:id="33" w:name="7ECON001W"/>
      <w:r>
        <w:rPr>
          <w:rStyle w:val="Heading3Char"/>
          <w:rFonts w:eastAsia="Times New Roman"/>
          <w:u w:val="single"/>
        </w:rPr>
        <w:t>Data Analysis</w:t>
      </w:r>
      <w:bookmarkEnd w:id="33"/>
    </w:p>
    <w:p w14:paraId="5084524D" w14:textId="77777777" w:rsidR="00000000" w:rsidRDefault="00000000">
      <w:pPr>
        <w:spacing w:before="0" w:beforeAutospacing="0"/>
        <w:divId w:val="714701731"/>
        <w:rPr>
          <w:rStyle w:val="Strong"/>
        </w:rPr>
      </w:pPr>
      <w:hyperlink w:anchor="7ECON001W_return" w:history="1">
        <w:r>
          <w:rPr>
            <w:rStyle w:val="Hyperlink"/>
            <w:rFonts w:eastAsia="Times New Roman"/>
            <w:b/>
            <w:bCs/>
          </w:rPr>
          <w:t>Module Code: 7ECON001W</w:t>
        </w:r>
      </w:hyperlink>
    </w:p>
    <w:p w14:paraId="7F5633E1" w14:textId="77777777" w:rsidR="00000000" w:rsidRDefault="00000000">
      <w:pPr>
        <w:spacing w:before="0" w:beforeAutospacing="0"/>
        <w:divId w:val="1161578124"/>
      </w:pPr>
      <w:r>
        <w:rPr>
          <w:rFonts w:eastAsia="Times New Roman"/>
          <w:b/>
          <w:bCs/>
        </w:rPr>
        <w:t>Level 7</w:t>
      </w:r>
    </w:p>
    <w:p w14:paraId="29112BC3" w14:textId="77777777" w:rsidR="00000000" w:rsidRDefault="00000000">
      <w:pPr>
        <w:spacing w:before="0" w:beforeAutospacing="0"/>
        <w:divId w:val="1995986252"/>
        <w:rPr>
          <w:rFonts w:eastAsia="Times New Roman"/>
          <w:b/>
          <w:bCs/>
        </w:rPr>
      </w:pPr>
      <w:r>
        <w:rPr>
          <w:rFonts w:eastAsia="Times New Roman"/>
          <w:b/>
          <w:bCs/>
        </w:rPr>
        <w:t>Semester 1</w:t>
      </w:r>
    </w:p>
    <w:p w14:paraId="12C89668" w14:textId="77777777" w:rsidR="00000000" w:rsidRDefault="00000000">
      <w:pPr>
        <w:spacing w:before="0" w:beforeAutospacing="0"/>
        <w:divId w:val="1443067287"/>
        <w:rPr>
          <w:rFonts w:eastAsia="Times New Roman"/>
          <w:b/>
          <w:bCs/>
        </w:rPr>
      </w:pPr>
      <w:r>
        <w:rPr>
          <w:rFonts w:eastAsia="Times New Roman"/>
          <w:b/>
          <w:bCs/>
        </w:rPr>
        <w:t>Location: Marylebone</w:t>
      </w:r>
    </w:p>
    <w:p w14:paraId="343EE0F5" w14:textId="77777777" w:rsidR="00000000" w:rsidRDefault="00000000">
      <w:pPr>
        <w:spacing w:before="0" w:beforeAutospacing="0"/>
        <w:divId w:val="1032994523"/>
        <w:rPr>
          <w:rFonts w:eastAsia="Times New Roman"/>
          <w:b/>
          <w:bCs/>
        </w:rPr>
      </w:pPr>
      <w:r>
        <w:rPr>
          <w:rFonts w:eastAsia="Times New Roman"/>
          <w:b/>
          <w:bCs/>
        </w:rPr>
        <w:t>UK Credit Value: 20</w:t>
      </w:r>
    </w:p>
    <w:p w14:paraId="6B48F44A" w14:textId="77777777" w:rsidR="00000000" w:rsidRDefault="00000000">
      <w:pPr>
        <w:spacing w:before="0" w:beforeAutospacing="0"/>
        <w:divId w:val="203567118"/>
        <w:rPr>
          <w:rFonts w:eastAsia="Times New Roman"/>
        </w:rPr>
      </w:pPr>
      <w:r>
        <w:rPr>
          <w:rFonts w:eastAsia="Times New Roman"/>
        </w:rPr>
        <w:t xml:space="preserve">This module develops the student’s understanding and use of fundamental </w:t>
      </w:r>
      <w:proofErr w:type="spellStart"/>
      <w:r>
        <w:rPr>
          <w:rFonts w:eastAsia="Times New Roman"/>
        </w:rPr>
        <w:t>statisticaland</w:t>
      </w:r>
      <w:proofErr w:type="spellEnd"/>
      <w:r>
        <w:rPr>
          <w:rFonts w:eastAsia="Times New Roman"/>
        </w:rPr>
        <w:t xml:space="preserve"> econometric techniques used in economics, namely, the Classical Linear Regression Model, Ordinary Least Squares and introduction to maximum likelihood estimation; testing linear restrictions; Chow test; problems of multicollinearity and misspecification; dummy variables; simultaneous estimation and the identification problem; autocorrelation; heteroscedasticity; time series analysis; stationarity; unit root tests; cointegration; error correction model; volatility modelling and forecasting; value-at-risk forecasting and model evaluation. Computing and econometrics software has seen substantial development during the last decades and students will learn to use these necessary tools. </w:t>
      </w:r>
      <w:r>
        <w:rPr>
          <w:rFonts w:eastAsia="Times New Roman"/>
        </w:rPr>
        <w:br/>
      </w:r>
      <w:r>
        <w:rPr>
          <w:rStyle w:val="Strong"/>
          <w:rFonts w:eastAsia="Times New Roman"/>
        </w:rPr>
        <w:t>Assessment:</w:t>
      </w:r>
      <w:r>
        <w:rPr>
          <w:rFonts w:eastAsia="Times New Roman"/>
        </w:rPr>
        <w:t xml:space="preserve"> Coursework Practical (40%), Set exercises and test (not exam conditions) (60%)</w:t>
      </w:r>
    </w:p>
    <w:p w14:paraId="68D09A30" w14:textId="77777777" w:rsidR="00000000" w:rsidRDefault="00000000">
      <w:pPr>
        <w:pStyle w:val="Heading3"/>
        <w:divId w:val="646008388"/>
        <w:rPr>
          <w:rFonts w:ascii="Arial" w:eastAsia="Times New Roman" w:hAnsi="Arial" w:cs="Arial"/>
          <w:u w:val="single"/>
        </w:rPr>
      </w:pPr>
      <w:bookmarkStart w:id="34" w:name="7ECON008W"/>
      <w:r>
        <w:rPr>
          <w:rStyle w:val="Heading3Char"/>
          <w:rFonts w:eastAsia="Times New Roman"/>
          <w:u w:val="single"/>
        </w:rPr>
        <w:t>Macroeconomic Analysis and Policy</w:t>
      </w:r>
      <w:bookmarkEnd w:id="34"/>
    </w:p>
    <w:p w14:paraId="25B82571" w14:textId="77777777" w:rsidR="00000000" w:rsidRDefault="00000000">
      <w:pPr>
        <w:spacing w:before="0" w:beforeAutospacing="0"/>
        <w:divId w:val="1134642952"/>
        <w:rPr>
          <w:rStyle w:val="Strong"/>
        </w:rPr>
      </w:pPr>
      <w:hyperlink w:anchor="7ECON008W_return" w:history="1">
        <w:r>
          <w:rPr>
            <w:rStyle w:val="Hyperlink"/>
            <w:rFonts w:eastAsia="Times New Roman"/>
            <w:b/>
            <w:bCs/>
          </w:rPr>
          <w:t>Module Code: 7ECON008W</w:t>
        </w:r>
      </w:hyperlink>
    </w:p>
    <w:p w14:paraId="24811926" w14:textId="77777777" w:rsidR="00000000" w:rsidRDefault="00000000">
      <w:pPr>
        <w:spacing w:before="0" w:beforeAutospacing="0"/>
        <w:divId w:val="180242285"/>
      </w:pPr>
      <w:r>
        <w:rPr>
          <w:rFonts w:eastAsia="Times New Roman"/>
          <w:b/>
          <w:bCs/>
        </w:rPr>
        <w:t>Level 7</w:t>
      </w:r>
    </w:p>
    <w:p w14:paraId="07AE8A05" w14:textId="77777777" w:rsidR="00000000" w:rsidRDefault="00000000">
      <w:pPr>
        <w:spacing w:before="0" w:beforeAutospacing="0"/>
        <w:divId w:val="987319019"/>
        <w:rPr>
          <w:rFonts w:eastAsia="Times New Roman"/>
          <w:b/>
          <w:bCs/>
        </w:rPr>
      </w:pPr>
      <w:r>
        <w:rPr>
          <w:rFonts w:eastAsia="Times New Roman"/>
          <w:b/>
          <w:bCs/>
        </w:rPr>
        <w:t>Semester 1</w:t>
      </w:r>
    </w:p>
    <w:p w14:paraId="4DF192AB" w14:textId="77777777" w:rsidR="00000000" w:rsidRDefault="00000000">
      <w:pPr>
        <w:spacing w:before="0" w:beforeAutospacing="0"/>
        <w:divId w:val="520776001"/>
        <w:rPr>
          <w:rFonts w:eastAsia="Times New Roman"/>
          <w:b/>
          <w:bCs/>
        </w:rPr>
      </w:pPr>
      <w:r>
        <w:rPr>
          <w:rFonts w:eastAsia="Times New Roman"/>
          <w:b/>
          <w:bCs/>
        </w:rPr>
        <w:t>Location: Marylebone</w:t>
      </w:r>
    </w:p>
    <w:p w14:paraId="47949472" w14:textId="77777777" w:rsidR="00000000" w:rsidRDefault="00000000">
      <w:pPr>
        <w:spacing w:before="0" w:beforeAutospacing="0"/>
        <w:divId w:val="438380458"/>
        <w:rPr>
          <w:rFonts w:eastAsia="Times New Roman"/>
          <w:b/>
          <w:bCs/>
        </w:rPr>
      </w:pPr>
      <w:r>
        <w:rPr>
          <w:rFonts w:eastAsia="Times New Roman"/>
          <w:b/>
          <w:bCs/>
        </w:rPr>
        <w:lastRenderedPageBreak/>
        <w:t>UK Credit Value: 20</w:t>
      </w:r>
    </w:p>
    <w:p w14:paraId="2A0FA997" w14:textId="77777777" w:rsidR="00000000" w:rsidRDefault="00000000">
      <w:pPr>
        <w:spacing w:before="0" w:beforeAutospacing="0"/>
        <w:divId w:val="1792245316"/>
        <w:rPr>
          <w:rFonts w:eastAsia="Times New Roman"/>
        </w:rPr>
      </w:pPr>
      <w:r>
        <w:rPr>
          <w:rFonts w:eastAsia="Times New Roman"/>
        </w:rPr>
        <w:t>This module provides an overview of key concepts, theories and principles of macroeconomics. The general focus of the module is the examination of both macroeconomic theoretical foundations and empirical literature to develop the analytical framework of macroeconomics underpinning contemporary macroeconomic policy.</w:t>
      </w:r>
      <w:r>
        <w:rPr>
          <w:rFonts w:eastAsia="Times New Roman"/>
        </w:rPr>
        <w:br/>
      </w:r>
      <w:r>
        <w:rPr>
          <w:rStyle w:val="Strong"/>
          <w:rFonts w:eastAsia="Times New Roman"/>
        </w:rPr>
        <w:t>Assessment:</w:t>
      </w:r>
      <w:r>
        <w:rPr>
          <w:rFonts w:eastAsia="Times New Roman"/>
        </w:rPr>
        <w:t xml:space="preserve"> Coursework (30%), Essay (70%)</w:t>
      </w:r>
    </w:p>
    <w:p w14:paraId="35E9C6F8" w14:textId="77777777" w:rsidR="00000000" w:rsidRDefault="00000000">
      <w:pPr>
        <w:pStyle w:val="Heading3"/>
        <w:divId w:val="43726026"/>
        <w:rPr>
          <w:rFonts w:ascii="Arial" w:eastAsia="Times New Roman" w:hAnsi="Arial" w:cs="Arial"/>
          <w:u w:val="single"/>
        </w:rPr>
      </w:pPr>
      <w:bookmarkStart w:id="35" w:name="7ECON009W"/>
      <w:r>
        <w:rPr>
          <w:rStyle w:val="Heading3Char"/>
          <w:rFonts w:eastAsia="Times New Roman"/>
          <w:u w:val="single"/>
        </w:rPr>
        <w:t>Managing Data</w:t>
      </w:r>
      <w:bookmarkEnd w:id="35"/>
    </w:p>
    <w:p w14:paraId="6482EC03" w14:textId="77777777" w:rsidR="00000000" w:rsidRDefault="00000000">
      <w:pPr>
        <w:spacing w:before="0" w:beforeAutospacing="0"/>
        <w:divId w:val="1572617294"/>
        <w:rPr>
          <w:rStyle w:val="Strong"/>
        </w:rPr>
      </w:pPr>
      <w:hyperlink w:anchor="7ECON009W_return" w:history="1">
        <w:r>
          <w:rPr>
            <w:rStyle w:val="Hyperlink"/>
            <w:rFonts w:eastAsia="Times New Roman"/>
            <w:b/>
            <w:bCs/>
          </w:rPr>
          <w:t>Module Code: 7ECON009W</w:t>
        </w:r>
      </w:hyperlink>
    </w:p>
    <w:p w14:paraId="0DA519B7" w14:textId="77777777" w:rsidR="00000000" w:rsidRDefault="00000000">
      <w:pPr>
        <w:spacing w:before="0" w:beforeAutospacing="0"/>
        <w:divId w:val="537360009"/>
      </w:pPr>
      <w:r>
        <w:rPr>
          <w:rFonts w:eastAsia="Times New Roman"/>
          <w:b/>
          <w:bCs/>
        </w:rPr>
        <w:t>Level 7</w:t>
      </w:r>
    </w:p>
    <w:p w14:paraId="11D8472B" w14:textId="77777777" w:rsidR="00000000" w:rsidRDefault="00000000">
      <w:pPr>
        <w:spacing w:before="0" w:beforeAutospacing="0"/>
        <w:divId w:val="238491957"/>
        <w:rPr>
          <w:rFonts w:eastAsia="Times New Roman"/>
          <w:b/>
          <w:bCs/>
        </w:rPr>
      </w:pPr>
      <w:r>
        <w:rPr>
          <w:rFonts w:eastAsia="Times New Roman"/>
          <w:b/>
          <w:bCs/>
        </w:rPr>
        <w:t>Semester 1</w:t>
      </w:r>
    </w:p>
    <w:p w14:paraId="312EED40" w14:textId="77777777" w:rsidR="00000000" w:rsidRDefault="00000000">
      <w:pPr>
        <w:spacing w:before="0" w:beforeAutospacing="0"/>
        <w:divId w:val="1239099717"/>
        <w:rPr>
          <w:rFonts w:eastAsia="Times New Roman"/>
          <w:b/>
          <w:bCs/>
        </w:rPr>
      </w:pPr>
      <w:r>
        <w:rPr>
          <w:rFonts w:eastAsia="Times New Roman"/>
          <w:b/>
          <w:bCs/>
        </w:rPr>
        <w:t>Location: Marylebone</w:t>
      </w:r>
    </w:p>
    <w:p w14:paraId="705085AA" w14:textId="77777777" w:rsidR="00000000" w:rsidRDefault="00000000">
      <w:pPr>
        <w:spacing w:before="0" w:beforeAutospacing="0"/>
        <w:divId w:val="1103652117"/>
        <w:rPr>
          <w:rFonts w:eastAsia="Times New Roman"/>
          <w:b/>
          <w:bCs/>
        </w:rPr>
      </w:pPr>
      <w:r>
        <w:rPr>
          <w:rFonts w:eastAsia="Times New Roman"/>
          <w:b/>
          <w:bCs/>
        </w:rPr>
        <w:t>UK Credit Value: 20</w:t>
      </w:r>
    </w:p>
    <w:p w14:paraId="5C24CDA8" w14:textId="77777777" w:rsidR="00000000" w:rsidRDefault="00000000">
      <w:pPr>
        <w:spacing w:before="0" w:beforeAutospacing="0"/>
        <w:divId w:val="58134616"/>
        <w:rPr>
          <w:rFonts w:eastAsia="Times New Roman"/>
        </w:rPr>
      </w:pPr>
      <w:r>
        <w:rPr>
          <w:rFonts w:eastAsia="Times New Roman"/>
        </w:rPr>
        <w:t xml:space="preserve">This module aims to equip students with fundamental statistical and econometric techniques for accessing and analysing data. The module deals with numerical information and techniques available for data analysis using appropriate computer-based packages. The module will build the students’ understanding and use of fundamental statistical and econometric techniques, such as one-sample t tests; two-sample t tests; ANOVA analysis; Chi squared test; linear multiple regression and correlation analysis; diagnostic checking of the regression models; time series forecasting techniques. Students will learn to use a </w:t>
      </w:r>
      <w:proofErr w:type="gramStart"/>
      <w:r>
        <w:rPr>
          <w:rFonts w:eastAsia="Times New Roman"/>
        </w:rPr>
        <w:t>statistical packages (SPSS and Minitab)</w:t>
      </w:r>
      <w:proofErr w:type="gramEnd"/>
      <w:r>
        <w:rPr>
          <w:rFonts w:eastAsia="Times New Roman"/>
        </w:rPr>
        <w:t xml:space="preserve"> to analyse data. Knowledge of SPSS and the advanced application of Excel features will greatly help students to access employment opportunities after graduation. </w:t>
      </w:r>
      <w:r>
        <w:rPr>
          <w:rFonts w:eastAsia="Times New Roman"/>
        </w:rPr>
        <w:br/>
      </w:r>
      <w:r>
        <w:rPr>
          <w:rStyle w:val="Strong"/>
          <w:rFonts w:eastAsia="Times New Roman"/>
        </w:rPr>
        <w:t>Assessment:</w:t>
      </w:r>
      <w:r>
        <w:rPr>
          <w:rFonts w:eastAsia="Times New Roman"/>
        </w:rPr>
        <w:t xml:space="preserve"> Coursework (100%)</w:t>
      </w:r>
    </w:p>
    <w:p w14:paraId="0AF28C76" w14:textId="77777777" w:rsidR="00000000" w:rsidRDefault="00000000">
      <w:pPr>
        <w:pStyle w:val="Heading3"/>
        <w:divId w:val="1820347117"/>
        <w:rPr>
          <w:rFonts w:ascii="Arial" w:eastAsia="Times New Roman" w:hAnsi="Arial" w:cs="Arial"/>
          <w:u w:val="single"/>
        </w:rPr>
      </w:pPr>
      <w:bookmarkStart w:id="36" w:name="7ECON010W"/>
      <w:r>
        <w:rPr>
          <w:rStyle w:val="Heading3Char"/>
          <w:rFonts w:eastAsia="Times New Roman"/>
          <w:u w:val="single"/>
        </w:rPr>
        <w:t>Microeconomic Analysis and Policy</w:t>
      </w:r>
      <w:bookmarkEnd w:id="36"/>
    </w:p>
    <w:p w14:paraId="160349F6" w14:textId="77777777" w:rsidR="00000000" w:rsidRDefault="00000000">
      <w:pPr>
        <w:spacing w:before="0" w:beforeAutospacing="0"/>
        <w:divId w:val="952977743"/>
        <w:rPr>
          <w:rStyle w:val="Strong"/>
        </w:rPr>
      </w:pPr>
      <w:hyperlink w:anchor="7ECON010W_return" w:history="1">
        <w:r>
          <w:rPr>
            <w:rStyle w:val="Hyperlink"/>
            <w:rFonts w:eastAsia="Times New Roman"/>
            <w:b/>
            <w:bCs/>
          </w:rPr>
          <w:t>Module Code: 7ECON010W</w:t>
        </w:r>
      </w:hyperlink>
    </w:p>
    <w:p w14:paraId="17391399" w14:textId="77777777" w:rsidR="00000000" w:rsidRDefault="00000000">
      <w:pPr>
        <w:spacing w:before="0" w:beforeAutospacing="0"/>
        <w:divId w:val="1837921392"/>
      </w:pPr>
      <w:r>
        <w:rPr>
          <w:rFonts w:eastAsia="Times New Roman"/>
          <w:b/>
          <w:bCs/>
        </w:rPr>
        <w:t>Level 7</w:t>
      </w:r>
    </w:p>
    <w:p w14:paraId="03B19506" w14:textId="77777777" w:rsidR="00000000" w:rsidRDefault="00000000">
      <w:pPr>
        <w:spacing w:before="0" w:beforeAutospacing="0"/>
        <w:divId w:val="165023653"/>
        <w:rPr>
          <w:rFonts w:eastAsia="Times New Roman"/>
          <w:b/>
          <w:bCs/>
        </w:rPr>
      </w:pPr>
      <w:r>
        <w:rPr>
          <w:rFonts w:eastAsia="Times New Roman"/>
          <w:b/>
          <w:bCs/>
        </w:rPr>
        <w:t>Semester 1</w:t>
      </w:r>
    </w:p>
    <w:p w14:paraId="4EAEC2BF" w14:textId="77777777" w:rsidR="00000000" w:rsidRDefault="00000000">
      <w:pPr>
        <w:spacing w:before="0" w:beforeAutospacing="0"/>
        <w:divId w:val="920257115"/>
        <w:rPr>
          <w:rFonts w:eastAsia="Times New Roman"/>
          <w:b/>
          <w:bCs/>
        </w:rPr>
      </w:pPr>
      <w:r>
        <w:rPr>
          <w:rFonts w:eastAsia="Times New Roman"/>
          <w:b/>
          <w:bCs/>
        </w:rPr>
        <w:t>Location: Marylebone</w:t>
      </w:r>
    </w:p>
    <w:p w14:paraId="217202BD" w14:textId="77777777" w:rsidR="00000000" w:rsidRDefault="00000000">
      <w:pPr>
        <w:spacing w:before="0" w:beforeAutospacing="0"/>
        <w:divId w:val="1923297552"/>
        <w:rPr>
          <w:rFonts w:eastAsia="Times New Roman"/>
          <w:b/>
          <w:bCs/>
        </w:rPr>
      </w:pPr>
      <w:r>
        <w:rPr>
          <w:rFonts w:eastAsia="Times New Roman"/>
          <w:b/>
          <w:bCs/>
        </w:rPr>
        <w:t>UK Credit Value: 20</w:t>
      </w:r>
    </w:p>
    <w:p w14:paraId="2DDFCEF9" w14:textId="77777777" w:rsidR="00000000" w:rsidRDefault="00000000">
      <w:pPr>
        <w:spacing w:before="0" w:beforeAutospacing="0"/>
        <w:divId w:val="158664157"/>
        <w:rPr>
          <w:rFonts w:eastAsia="Times New Roman"/>
        </w:rPr>
      </w:pPr>
      <w:r>
        <w:rPr>
          <w:rFonts w:eastAsia="Times New Roman"/>
        </w:rPr>
        <w:t>The module will use microeconomic theory to analyse public policy issues. Firstly, it will critically analyse how models of individual choice can highlight policy analysis. Secondly, the module will discuss policy aspects of production and supply decisions. Finally, the module will investigate sources of market failure and institutional choices. We will also analyse competition policy in different countries.</w:t>
      </w:r>
      <w:r>
        <w:rPr>
          <w:rFonts w:eastAsia="Times New Roman"/>
        </w:rPr>
        <w:br/>
      </w:r>
      <w:r>
        <w:rPr>
          <w:rStyle w:val="Strong"/>
          <w:rFonts w:eastAsia="Times New Roman"/>
        </w:rPr>
        <w:t>Assessment:</w:t>
      </w:r>
      <w:r>
        <w:rPr>
          <w:rFonts w:eastAsia="Times New Roman"/>
        </w:rPr>
        <w:t xml:space="preserve"> Coursework (50%), Presentation Group (50%)</w:t>
      </w:r>
    </w:p>
    <w:p w14:paraId="7E13F6C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171957">
          <v:rect id="_x0000_i1028" style="width:0;height:1.5pt" o:hralign="center" o:hrstd="t" o:hr="t" fillcolor="#a0a0a0" stroked="f"/>
        </w:pict>
      </w:r>
    </w:p>
    <w:p w14:paraId="5EEF25B4" w14:textId="77777777" w:rsidR="00000000" w:rsidRDefault="00000000">
      <w:pPr>
        <w:pStyle w:val="Heading2"/>
        <w:divId w:val="1465002337"/>
        <w:rPr>
          <w:rFonts w:ascii="Arial" w:eastAsia="Times New Roman" w:hAnsi="Arial" w:cs="Arial"/>
        </w:rPr>
      </w:pPr>
      <w:r>
        <w:rPr>
          <w:rStyle w:val="Heading2Char"/>
          <w:rFonts w:eastAsia="Times New Roman"/>
        </w:rPr>
        <w:t>Finance and Accounting</w:t>
      </w:r>
    </w:p>
    <w:p w14:paraId="17865C82" w14:textId="77777777" w:rsidR="00000000" w:rsidRDefault="00000000">
      <w:pPr>
        <w:pStyle w:val="Heading3"/>
        <w:divId w:val="1268195137"/>
        <w:rPr>
          <w:rFonts w:ascii="Arial" w:eastAsia="Times New Roman" w:hAnsi="Arial" w:cs="Arial"/>
          <w:u w:val="single"/>
        </w:rPr>
      </w:pPr>
      <w:bookmarkStart w:id="37" w:name="7FNCE009W"/>
      <w:r>
        <w:rPr>
          <w:rStyle w:val="Heading3Char"/>
          <w:rFonts w:eastAsia="Times New Roman"/>
          <w:u w:val="single"/>
        </w:rPr>
        <w:t>Financial Derivatives</w:t>
      </w:r>
      <w:bookmarkEnd w:id="37"/>
    </w:p>
    <w:p w14:paraId="1897B335" w14:textId="77777777" w:rsidR="00000000" w:rsidRDefault="00000000">
      <w:pPr>
        <w:spacing w:before="0" w:beforeAutospacing="0"/>
        <w:divId w:val="1765686364"/>
        <w:rPr>
          <w:rStyle w:val="Strong"/>
        </w:rPr>
      </w:pPr>
      <w:hyperlink w:anchor="7FNCE009W_return" w:history="1">
        <w:r>
          <w:rPr>
            <w:rStyle w:val="Hyperlink"/>
            <w:rFonts w:eastAsia="Times New Roman"/>
            <w:b/>
            <w:bCs/>
          </w:rPr>
          <w:t>Module Code: 7FNCE009W</w:t>
        </w:r>
      </w:hyperlink>
    </w:p>
    <w:p w14:paraId="0EC2B2C7" w14:textId="77777777" w:rsidR="00000000" w:rsidRDefault="00000000">
      <w:pPr>
        <w:spacing w:before="0" w:beforeAutospacing="0"/>
        <w:divId w:val="575163221"/>
      </w:pPr>
      <w:r>
        <w:rPr>
          <w:rFonts w:eastAsia="Times New Roman"/>
          <w:b/>
          <w:bCs/>
        </w:rPr>
        <w:t>Level 7</w:t>
      </w:r>
    </w:p>
    <w:p w14:paraId="5E512A73" w14:textId="77777777" w:rsidR="00000000" w:rsidRDefault="00000000">
      <w:pPr>
        <w:spacing w:before="0" w:beforeAutospacing="0"/>
        <w:divId w:val="132676251"/>
        <w:rPr>
          <w:rFonts w:eastAsia="Times New Roman"/>
          <w:b/>
          <w:bCs/>
        </w:rPr>
      </w:pPr>
      <w:r>
        <w:rPr>
          <w:rFonts w:eastAsia="Times New Roman"/>
          <w:b/>
          <w:bCs/>
        </w:rPr>
        <w:lastRenderedPageBreak/>
        <w:t>Semester 1</w:t>
      </w:r>
    </w:p>
    <w:p w14:paraId="6AD6536B" w14:textId="77777777" w:rsidR="00000000" w:rsidRDefault="00000000">
      <w:pPr>
        <w:spacing w:before="0" w:beforeAutospacing="0"/>
        <w:divId w:val="953557527"/>
        <w:rPr>
          <w:rFonts w:eastAsia="Times New Roman"/>
          <w:b/>
          <w:bCs/>
        </w:rPr>
      </w:pPr>
      <w:r>
        <w:rPr>
          <w:rFonts w:eastAsia="Times New Roman"/>
          <w:b/>
          <w:bCs/>
        </w:rPr>
        <w:t>Location: Marylebone</w:t>
      </w:r>
    </w:p>
    <w:p w14:paraId="3B4B2150" w14:textId="77777777" w:rsidR="00000000" w:rsidRDefault="00000000">
      <w:pPr>
        <w:spacing w:before="0" w:beforeAutospacing="0"/>
        <w:divId w:val="1567178934"/>
        <w:rPr>
          <w:rFonts w:eastAsia="Times New Roman"/>
          <w:b/>
          <w:bCs/>
        </w:rPr>
      </w:pPr>
      <w:r>
        <w:rPr>
          <w:rFonts w:eastAsia="Times New Roman"/>
          <w:b/>
          <w:bCs/>
        </w:rPr>
        <w:t>UK Credit Value: 20</w:t>
      </w:r>
    </w:p>
    <w:p w14:paraId="4C49D433" w14:textId="77777777" w:rsidR="00000000" w:rsidRDefault="00000000">
      <w:pPr>
        <w:spacing w:before="0" w:beforeAutospacing="0"/>
        <w:divId w:val="928197356"/>
        <w:rPr>
          <w:rFonts w:eastAsia="Times New Roman"/>
        </w:rPr>
      </w:pPr>
      <w:r>
        <w:rPr>
          <w:rFonts w:eastAsia="Times New Roman"/>
        </w:rPr>
        <w:t xml:space="preserve">This module provides both theoretical and practical foundations for learning about financial derivatives markets. The characteristics, valuations and applications of derivatives are explored in risk and investment management contexts.  Instruction is based on a research- informed learning process. On the practical side, learning is underpinned with the latest market information and analytics. Focus is on the following derivatives markets: Futures and Forwards; Asset and Credit Derivative Swaps and Options. Examples and case studies will focus on applications in investment and risk management. </w:t>
      </w:r>
      <w:r>
        <w:rPr>
          <w:rFonts w:eastAsia="Times New Roman"/>
        </w:rPr>
        <w:br/>
      </w:r>
      <w:r>
        <w:rPr>
          <w:rStyle w:val="Strong"/>
          <w:rFonts w:eastAsia="Times New Roman"/>
        </w:rPr>
        <w:t>Assessment:</w:t>
      </w:r>
      <w:r>
        <w:rPr>
          <w:rFonts w:eastAsia="Times New Roman"/>
        </w:rPr>
        <w:t xml:space="preserve"> Presentation Group- submissions only (50%), Coursework (50%)</w:t>
      </w:r>
    </w:p>
    <w:p w14:paraId="475E9613" w14:textId="77777777" w:rsidR="00000000" w:rsidRDefault="00000000">
      <w:pPr>
        <w:pStyle w:val="Heading3"/>
        <w:divId w:val="1226069404"/>
        <w:rPr>
          <w:rFonts w:ascii="Arial" w:eastAsia="Times New Roman" w:hAnsi="Arial" w:cs="Arial"/>
          <w:u w:val="single"/>
        </w:rPr>
      </w:pPr>
      <w:bookmarkStart w:id="38" w:name="7FNCE015W"/>
      <w:r>
        <w:rPr>
          <w:rStyle w:val="Heading3Char"/>
          <w:rFonts w:eastAsia="Times New Roman"/>
          <w:u w:val="single"/>
        </w:rPr>
        <w:t>Global Banking</w:t>
      </w:r>
      <w:bookmarkEnd w:id="38"/>
    </w:p>
    <w:p w14:paraId="12B01FD0" w14:textId="77777777" w:rsidR="00000000" w:rsidRDefault="00000000">
      <w:pPr>
        <w:spacing w:before="0" w:beforeAutospacing="0"/>
        <w:divId w:val="1458645612"/>
        <w:rPr>
          <w:rStyle w:val="Strong"/>
        </w:rPr>
      </w:pPr>
      <w:hyperlink w:anchor="7FNCE015W_return" w:history="1">
        <w:r>
          <w:rPr>
            <w:rStyle w:val="Hyperlink"/>
            <w:rFonts w:eastAsia="Times New Roman"/>
            <w:b/>
            <w:bCs/>
          </w:rPr>
          <w:t>Module Code: 7FNCE015W</w:t>
        </w:r>
      </w:hyperlink>
    </w:p>
    <w:p w14:paraId="09C117ED" w14:textId="77777777" w:rsidR="00000000" w:rsidRDefault="00000000">
      <w:pPr>
        <w:spacing w:before="0" w:beforeAutospacing="0"/>
        <w:divId w:val="399989455"/>
      </w:pPr>
      <w:r>
        <w:rPr>
          <w:rFonts w:eastAsia="Times New Roman"/>
          <w:b/>
          <w:bCs/>
        </w:rPr>
        <w:t>Level 7</w:t>
      </w:r>
    </w:p>
    <w:p w14:paraId="4FBF9CC3" w14:textId="77777777" w:rsidR="00000000" w:rsidRDefault="00000000">
      <w:pPr>
        <w:spacing w:before="0" w:beforeAutospacing="0"/>
        <w:divId w:val="1611427412"/>
        <w:rPr>
          <w:rFonts w:eastAsia="Times New Roman"/>
          <w:b/>
          <w:bCs/>
        </w:rPr>
      </w:pPr>
      <w:r>
        <w:rPr>
          <w:rFonts w:eastAsia="Times New Roman"/>
          <w:b/>
          <w:bCs/>
        </w:rPr>
        <w:t>Semester 1</w:t>
      </w:r>
    </w:p>
    <w:p w14:paraId="04EDD17D" w14:textId="77777777" w:rsidR="00000000" w:rsidRDefault="00000000">
      <w:pPr>
        <w:spacing w:before="0" w:beforeAutospacing="0"/>
        <w:divId w:val="291833170"/>
        <w:rPr>
          <w:rFonts w:eastAsia="Times New Roman"/>
          <w:b/>
          <w:bCs/>
        </w:rPr>
      </w:pPr>
      <w:r>
        <w:rPr>
          <w:rFonts w:eastAsia="Times New Roman"/>
          <w:b/>
          <w:bCs/>
        </w:rPr>
        <w:t>Location: Marylebone</w:t>
      </w:r>
    </w:p>
    <w:p w14:paraId="328A6A6C" w14:textId="77777777" w:rsidR="00000000" w:rsidRDefault="00000000">
      <w:pPr>
        <w:spacing w:before="0" w:beforeAutospacing="0"/>
        <w:divId w:val="297031468"/>
        <w:rPr>
          <w:rFonts w:eastAsia="Times New Roman"/>
          <w:b/>
          <w:bCs/>
        </w:rPr>
      </w:pPr>
      <w:r>
        <w:rPr>
          <w:rFonts w:eastAsia="Times New Roman"/>
          <w:b/>
          <w:bCs/>
        </w:rPr>
        <w:t>UK Credit Value: 20</w:t>
      </w:r>
    </w:p>
    <w:p w14:paraId="03218C0D" w14:textId="77777777" w:rsidR="00000000" w:rsidRDefault="00000000">
      <w:pPr>
        <w:spacing w:before="0" w:beforeAutospacing="0"/>
        <w:divId w:val="362825479"/>
        <w:rPr>
          <w:rFonts w:eastAsia="Times New Roman"/>
        </w:rPr>
      </w:pPr>
      <w:r>
        <w:rPr>
          <w:rFonts w:eastAsia="Times New Roman"/>
        </w:rPr>
        <w:t xml:space="preserve">The module evaluates the role and function of domestic and global banks; their structure and operations, together with a thorough examination of the risks that they are exposed to; and the various ways to manage them. </w:t>
      </w:r>
      <w:r>
        <w:rPr>
          <w:rFonts w:eastAsia="Times New Roman"/>
        </w:rPr>
        <w:br/>
      </w:r>
      <w:r>
        <w:rPr>
          <w:rStyle w:val="Strong"/>
          <w:rFonts w:eastAsia="Times New Roman"/>
        </w:rPr>
        <w:t>Assessment:</w:t>
      </w:r>
      <w:r>
        <w:rPr>
          <w:rFonts w:eastAsia="Times New Roman"/>
        </w:rPr>
        <w:t xml:space="preserve"> Coursework (50%), Coursework (50%)</w:t>
      </w:r>
    </w:p>
    <w:p w14:paraId="390687E5" w14:textId="77777777" w:rsidR="00000000" w:rsidRDefault="00000000">
      <w:pPr>
        <w:pStyle w:val="Heading3"/>
        <w:divId w:val="232739077"/>
        <w:rPr>
          <w:rFonts w:ascii="Arial" w:eastAsia="Times New Roman" w:hAnsi="Arial" w:cs="Arial"/>
          <w:u w:val="single"/>
        </w:rPr>
      </w:pPr>
      <w:bookmarkStart w:id="39" w:name="7FNCE020W"/>
      <w:r>
        <w:rPr>
          <w:rStyle w:val="Heading3Char"/>
          <w:rFonts w:eastAsia="Times New Roman"/>
          <w:u w:val="single"/>
        </w:rPr>
        <w:t>Contemporary Finance</w:t>
      </w:r>
      <w:bookmarkEnd w:id="39"/>
    </w:p>
    <w:p w14:paraId="4A98265F" w14:textId="77777777" w:rsidR="00000000" w:rsidRDefault="00000000">
      <w:pPr>
        <w:spacing w:before="0" w:beforeAutospacing="0"/>
        <w:divId w:val="397752993"/>
        <w:rPr>
          <w:rStyle w:val="Strong"/>
        </w:rPr>
      </w:pPr>
      <w:hyperlink w:anchor="7FNCE020W_return" w:history="1">
        <w:r>
          <w:rPr>
            <w:rStyle w:val="Hyperlink"/>
            <w:rFonts w:eastAsia="Times New Roman"/>
            <w:b/>
            <w:bCs/>
          </w:rPr>
          <w:t>Module Code: 7FNCE020W</w:t>
        </w:r>
      </w:hyperlink>
    </w:p>
    <w:p w14:paraId="4A04F49C" w14:textId="77777777" w:rsidR="00000000" w:rsidRDefault="00000000">
      <w:pPr>
        <w:spacing w:before="0" w:beforeAutospacing="0"/>
        <w:divId w:val="1342858714"/>
      </w:pPr>
      <w:r>
        <w:rPr>
          <w:rFonts w:eastAsia="Times New Roman"/>
          <w:b/>
          <w:bCs/>
        </w:rPr>
        <w:t>Level 7</w:t>
      </w:r>
    </w:p>
    <w:p w14:paraId="3B28E64E" w14:textId="77777777" w:rsidR="00000000" w:rsidRDefault="00000000">
      <w:pPr>
        <w:spacing w:before="0" w:beforeAutospacing="0"/>
        <w:divId w:val="1961186806"/>
        <w:rPr>
          <w:rFonts w:eastAsia="Times New Roman"/>
          <w:b/>
          <w:bCs/>
        </w:rPr>
      </w:pPr>
      <w:r>
        <w:rPr>
          <w:rFonts w:eastAsia="Times New Roman"/>
          <w:b/>
          <w:bCs/>
        </w:rPr>
        <w:t>Semester 1</w:t>
      </w:r>
    </w:p>
    <w:p w14:paraId="2B180BD0" w14:textId="77777777" w:rsidR="00000000" w:rsidRDefault="00000000">
      <w:pPr>
        <w:spacing w:before="0" w:beforeAutospacing="0"/>
        <w:divId w:val="2096436544"/>
        <w:rPr>
          <w:rFonts w:eastAsia="Times New Roman"/>
          <w:b/>
          <w:bCs/>
        </w:rPr>
      </w:pPr>
      <w:r>
        <w:rPr>
          <w:rFonts w:eastAsia="Times New Roman"/>
          <w:b/>
          <w:bCs/>
        </w:rPr>
        <w:t>Location: Marylebone</w:t>
      </w:r>
    </w:p>
    <w:p w14:paraId="5489FD5B" w14:textId="77777777" w:rsidR="00000000" w:rsidRDefault="00000000">
      <w:pPr>
        <w:spacing w:before="0" w:beforeAutospacing="0"/>
        <w:divId w:val="1396926032"/>
        <w:rPr>
          <w:rFonts w:eastAsia="Times New Roman"/>
          <w:b/>
          <w:bCs/>
        </w:rPr>
      </w:pPr>
      <w:r>
        <w:rPr>
          <w:rFonts w:eastAsia="Times New Roman"/>
          <w:b/>
          <w:bCs/>
        </w:rPr>
        <w:t>UK Credit Value: 20</w:t>
      </w:r>
    </w:p>
    <w:p w14:paraId="4CC9813F" w14:textId="77777777" w:rsidR="00000000" w:rsidRDefault="00000000">
      <w:pPr>
        <w:spacing w:before="0" w:beforeAutospacing="0"/>
        <w:divId w:val="881985637"/>
        <w:rPr>
          <w:rFonts w:eastAsia="Times New Roman"/>
        </w:rPr>
      </w:pPr>
      <w:r>
        <w:rPr>
          <w:rFonts w:eastAsia="Times New Roman"/>
        </w:rPr>
        <w:t>This module aims to provide a detailed understanding of the main theoretical and empirical principles of financial decision-making in modern business enterprises. Financial theory is combined with practice to understand the following: sources of finance, capital investment strategies, weighted average cost of capital, capital structure, dividend policy, corporate value, modern portfolio theory and valuation of financial securities</w:t>
      </w:r>
      <w:r>
        <w:rPr>
          <w:rFonts w:eastAsia="Times New Roman"/>
        </w:rPr>
        <w:br/>
      </w:r>
      <w:r>
        <w:rPr>
          <w:rStyle w:val="Strong"/>
          <w:rFonts w:eastAsia="Times New Roman"/>
        </w:rPr>
        <w:t>Assessment:</w:t>
      </w:r>
      <w:r>
        <w:rPr>
          <w:rFonts w:eastAsia="Times New Roman"/>
        </w:rPr>
        <w:t xml:space="preserve"> Coursework (30%), Coursework Group (70%)</w:t>
      </w:r>
    </w:p>
    <w:p w14:paraId="69702B0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33EA10">
          <v:rect id="_x0000_i1029" style="width:0;height:1.5pt" o:hralign="center" o:hrstd="t" o:hr="t" fillcolor="#a0a0a0" stroked="f"/>
        </w:pict>
      </w:r>
    </w:p>
    <w:p w14:paraId="0F2F568E" w14:textId="77777777" w:rsidR="00000000" w:rsidRDefault="00000000">
      <w:pPr>
        <w:pStyle w:val="Heading2"/>
        <w:divId w:val="508565871"/>
        <w:rPr>
          <w:rFonts w:ascii="Arial" w:eastAsia="Times New Roman" w:hAnsi="Arial" w:cs="Arial"/>
        </w:rPr>
      </w:pPr>
      <w:r>
        <w:rPr>
          <w:rStyle w:val="Heading2Char"/>
          <w:rFonts w:eastAsia="Times New Roman"/>
        </w:rPr>
        <w:t>Human Resource Management + Leadership and Professional Development</w:t>
      </w:r>
    </w:p>
    <w:p w14:paraId="2618431B" w14:textId="77777777" w:rsidR="00000000" w:rsidRDefault="00000000">
      <w:pPr>
        <w:pStyle w:val="Heading3"/>
        <w:divId w:val="473261290"/>
        <w:rPr>
          <w:rFonts w:ascii="Arial" w:eastAsia="Times New Roman" w:hAnsi="Arial" w:cs="Arial"/>
          <w:u w:val="single"/>
        </w:rPr>
      </w:pPr>
      <w:bookmarkStart w:id="40" w:name="7HURM003W"/>
      <w:r>
        <w:rPr>
          <w:rStyle w:val="Heading3Char"/>
          <w:rFonts w:eastAsia="Times New Roman"/>
          <w:u w:val="single"/>
        </w:rPr>
        <w:t>Employee Relations and Employee Engagement</w:t>
      </w:r>
      <w:bookmarkEnd w:id="40"/>
    </w:p>
    <w:p w14:paraId="0BD31B28" w14:textId="77777777" w:rsidR="00000000" w:rsidRDefault="00000000">
      <w:pPr>
        <w:spacing w:before="0" w:beforeAutospacing="0"/>
        <w:divId w:val="311761602"/>
        <w:rPr>
          <w:rStyle w:val="Strong"/>
        </w:rPr>
      </w:pPr>
      <w:hyperlink w:anchor="7HURM003W_return" w:history="1">
        <w:r>
          <w:rPr>
            <w:rStyle w:val="Hyperlink"/>
            <w:rFonts w:eastAsia="Times New Roman"/>
            <w:b/>
            <w:bCs/>
          </w:rPr>
          <w:t>Module Code: 7HURM003W</w:t>
        </w:r>
      </w:hyperlink>
    </w:p>
    <w:p w14:paraId="3CC597C9" w14:textId="77777777" w:rsidR="00000000" w:rsidRDefault="00000000">
      <w:pPr>
        <w:spacing w:before="0" w:beforeAutospacing="0"/>
        <w:divId w:val="497112206"/>
      </w:pPr>
      <w:r>
        <w:rPr>
          <w:rFonts w:eastAsia="Times New Roman"/>
          <w:b/>
          <w:bCs/>
        </w:rPr>
        <w:t>Level 7</w:t>
      </w:r>
    </w:p>
    <w:p w14:paraId="035CD416" w14:textId="77777777" w:rsidR="00000000" w:rsidRDefault="00000000">
      <w:pPr>
        <w:spacing w:before="0" w:beforeAutospacing="0"/>
        <w:divId w:val="1867332560"/>
        <w:rPr>
          <w:rFonts w:eastAsia="Times New Roman"/>
          <w:b/>
          <w:bCs/>
        </w:rPr>
      </w:pPr>
      <w:r>
        <w:rPr>
          <w:rFonts w:eastAsia="Times New Roman"/>
          <w:b/>
          <w:bCs/>
        </w:rPr>
        <w:t>Semester 1</w:t>
      </w:r>
    </w:p>
    <w:p w14:paraId="1B411035" w14:textId="77777777" w:rsidR="00000000" w:rsidRDefault="00000000">
      <w:pPr>
        <w:spacing w:before="0" w:beforeAutospacing="0"/>
        <w:divId w:val="1643849707"/>
        <w:rPr>
          <w:rFonts w:eastAsia="Times New Roman"/>
          <w:b/>
          <w:bCs/>
        </w:rPr>
      </w:pPr>
      <w:r>
        <w:rPr>
          <w:rFonts w:eastAsia="Times New Roman"/>
          <w:b/>
          <w:bCs/>
        </w:rPr>
        <w:t>Location: Marylebone</w:t>
      </w:r>
    </w:p>
    <w:p w14:paraId="2A178E48" w14:textId="77777777" w:rsidR="00000000" w:rsidRDefault="00000000">
      <w:pPr>
        <w:spacing w:before="0" w:beforeAutospacing="0"/>
        <w:divId w:val="1944803276"/>
        <w:rPr>
          <w:rFonts w:eastAsia="Times New Roman"/>
          <w:b/>
          <w:bCs/>
        </w:rPr>
      </w:pPr>
      <w:r>
        <w:rPr>
          <w:rFonts w:eastAsia="Times New Roman"/>
          <w:b/>
          <w:bCs/>
        </w:rPr>
        <w:t>UK Credit Value: 20</w:t>
      </w:r>
    </w:p>
    <w:p w14:paraId="64BA2F81" w14:textId="77777777" w:rsidR="00000000" w:rsidRDefault="00000000">
      <w:pPr>
        <w:spacing w:before="0" w:beforeAutospacing="0"/>
        <w:divId w:val="838278408"/>
        <w:rPr>
          <w:rFonts w:eastAsia="Times New Roman"/>
        </w:rPr>
      </w:pPr>
      <w:r>
        <w:rPr>
          <w:rFonts w:eastAsia="Times New Roman"/>
        </w:rPr>
        <w:t xml:space="preserve">The module aims to encourage students to develop and critically reflect upon the aims and objectives of the employee relations policies of organisations from </w:t>
      </w:r>
      <w:proofErr w:type="gramStart"/>
      <w:r>
        <w:rPr>
          <w:rFonts w:eastAsia="Times New Roman"/>
        </w:rPr>
        <w:t>a number of</w:t>
      </w:r>
      <w:proofErr w:type="gramEnd"/>
      <w:r>
        <w:rPr>
          <w:rFonts w:eastAsia="Times New Roman"/>
        </w:rPr>
        <w:t xml:space="preserve"> different theoretical, ethical and behavioural perspectives. The holistic importance of ER within an organisation is emphasised so that students are aware of the importance of aligning ER policies with business strategy, change processes, employee involvement and organisational goals. Attention is focused on a wide range of practical influences and examples from the national and international arenas, covering areas such as: employee engagement, the psychological contract, fairness and trust, flexible working, workforce diversity, employee voice/involvement, union recognition and partnership. </w:t>
      </w:r>
      <w:proofErr w:type="gramStart"/>
      <w:r>
        <w:rPr>
          <w:rFonts w:eastAsia="Times New Roman"/>
        </w:rPr>
        <w:t>Particular weight</w:t>
      </w:r>
      <w:proofErr w:type="gramEnd"/>
      <w:r>
        <w:rPr>
          <w:rFonts w:eastAsia="Times New Roman"/>
        </w:rPr>
        <w:t xml:space="preserve"> is placed on the ability to diagnose the causes of employee relations problems, to make practical suggestions for the resolution of these problems and to analyse the context in which they occur - whether they be in small or large, private or public, unionised or non-unionised organisations. </w:t>
      </w:r>
      <w:r>
        <w:rPr>
          <w:rFonts w:eastAsia="Times New Roman"/>
        </w:rPr>
        <w:br/>
      </w:r>
      <w:r>
        <w:rPr>
          <w:rStyle w:val="Strong"/>
          <w:rFonts w:eastAsia="Times New Roman"/>
        </w:rPr>
        <w:t>Assessment:</w:t>
      </w:r>
      <w:r>
        <w:rPr>
          <w:rFonts w:eastAsia="Times New Roman"/>
        </w:rPr>
        <w:t xml:space="preserve"> Coursework (40%), Coursework (60%)</w:t>
      </w:r>
    </w:p>
    <w:p w14:paraId="55BD4F6A" w14:textId="77777777" w:rsidR="00000000" w:rsidRDefault="00000000">
      <w:pPr>
        <w:pStyle w:val="Heading3"/>
        <w:divId w:val="1580671817"/>
        <w:rPr>
          <w:rFonts w:ascii="Arial" w:eastAsia="Times New Roman" w:hAnsi="Arial" w:cs="Arial"/>
          <w:u w:val="single"/>
        </w:rPr>
      </w:pPr>
      <w:bookmarkStart w:id="41" w:name="7HURM006W"/>
      <w:r>
        <w:rPr>
          <w:rStyle w:val="Heading3Char"/>
          <w:rFonts w:eastAsia="Times New Roman"/>
          <w:u w:val="single"/>
        </w:rPr>
        <w:t>Human Resource Management and the Business Context</w:t>
      </w:r>
      <w:bookmarkEnd w:id="41"/>
    </w:p>
    <w:p w14:paraId="5A9C7065" w14:textId="77777777" w:rsidR="00000000" w:rsidRDefault="00000000">
      <w:pPr>
        <w:spacing w:before="0" w:beforeAutospacing="0"/>
        <w:divId w:val="1821077651"/>
        <w:rPr>
          <w:rStyle w:val="Strong"/>
        </w:rPr>
      </w:pPr>
      <w:hyperlink w:anchor="7HURM006W_return" w:history="1">
        <w:r>
          <w:rPr>
            <w:rStyle w:val="Hyperlink"/>
            <w:rFonts w:eastAsia="Times New Roman"/>
            <w:b/>
            <w:bCs/>
          </w:rPr>
          <w:t>Module Code: 7HURM006W</w:t>
        </w:r>
      </w:hyperlink>
    </w:p>
    <w:p w14:paraId="3E90B932" w14:textId="77777777" w:rsidR="00000000" w:rsidRDefault="00000000">
      <w:pPr>
        <w:spacing w:before="0" w:beforeAutospacing="0"/>
        <w:divId w:val="1399985667"/>
      </w:pPr>
      <w:r>
        <w:rPr>
          <w:rFonts w:eastAsia="Times New Roman"/>
          <w:b/>
          <w:bCs/>
        </w:rPr>
        <w:t>Level 7</w:t>
      </w:r>
    </w:p>
    <w:p w14:paraId="511D7939" w14:textId="77777777" w:rsidR="00000000" w:rsidRDefault="00000000">
      <w:pPr>
        <w:spacing w:before="0" w:beforeAutospacing="0"/>
        <w:divId w:val="1962612341"/>
        <w:rPr>
          <w:rFonts w:eastAsia="Times New Roman"/>
          <w:b/>
          <w:bCs/>
        </w:rPr>
      </w:pPr>
      <w:r>
        <w:rPr>
          <w:rFonts w:eastAsia="Times New Roman"/>
          <w:b/>
          <w:bCs/>
        </w:rPr>
        <w:t>Semester 1</w:t>
      </w:r>
    </w:p>
    <w:p w14:paraId="72C0532D" w14:textId="77777777" w:rsidR="00000000" w:rsidRDefault="00000000">
      <w:pPr>
        <w:spacing w:before="0" w:beforeAutospacing="0"/>
        <w:divId w:val="2095936831"/>
        <w:rPr>
          <w:rFonts w:eastAsia="Times New Roman"/>
          <w:b/>
          <w:bCs/>
        </w:rPr>
      </w:pPr>
      <w:r>
        <w:rPr>
          <w:rFonts w:eastAsia="Times New Roman"/>
          <w:b/>
          <w:bCs/>
        </w:rPr>
        <w:t>Location: Marylebone</w:t>
      </w:r>
    </w:p>
    <w:p w14:paraId="5743CC86" w14:textId="77777777" w:rsidR="00000000" w:rsidRDefault="00000000">
      <w:pPr>
        <w:spacing w:before="0" w:beforeAutospacing="0"/>
        <w:divId w:val="533077150"/>
        <w:rPr>
          <w:rFonts w:eastAsia="Times New Roman"/>
          <w:b/>
          <w:bCs/>
        </w:rPr>
      </w:pPr>
      <w:r>
        <w:rPr>
          <w:rFonts w:eastAsia="Times New Roman"/>
          <w:b/>
          <w:bCs/>
        </w:rPr>
        <w:t>UK Credit Value: 20</w:t>
      </w:r>
    </w:p>
    <w:p w14:paraId="5F0A0F2A" w14:textId="77777777" w:rsidR="00000000" w:rsidRDefault="00000000">
      <w:pPr>
        <w:spacing w:before="0" w:beforeAutospacing="0"/>
        <w:divId w:val="761488330"/>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1FF499F9" w14:textId="77777777" w:rsidR="00000000" w:rsidRDefault="00000000">
      <w:pPr>
        <w:pStyle w:val="Heading3"/>
        <w:divId w:val="173806381"/>
        <w:rPr>
          <w:rFonts w:ascii="Arial" w:eastAsia="Times New Roman" w:hAnsi="Arial" w:cs="Arial"/>
          <w:u w:val="single"/>
        </w:rPr>
      </w:pPr>
      <w:bookmarkStart w:id="42" w:name="7HURM018W"/>
      <w:r>
        <w:rPr>
          <w:rStyle w:val="Heading3Char"/>
          <w:rFonts w:eastAsia="Times New Roman"/>
          <w:u w:val="single"/>
        </w:rPr>
        <w:t>Reward Management</w:t>
      </w:r>
      <w:bookmarkEnd w:id="42"/>
    </w:p>
    <w:p w14:paraId="05C3A586" w14:textId="77777777" w:rsidR="00000000" w:rsidRDefault="00000000">
      <w:pPr>
        <w:spacing w:before="0" w:beforeAutospacing="0"/>
        <w:divId w:val="161939622"/>
        <w:rPr>
          <w:rStyle w:val="Strong"/>
        </w:rPr>
      </w:pPr>
      <w:hyperlink w:anchor="7HURM018W_return" w:history="1">
        <w:r>
          <w:rPr>
            <w:rStyle w:val="Hyperlink"/>
            <w:rFonts w:eastAsia="Times New Roman"/>
            <w:b/>
            <w:bCs/>
          </w:rPr>
          <w:t>Module Code: 7HURM018W</w:t>
        </w:r>
      </w:hyperlink>
    </w:p>
    <w:p w14:paraId="3DB1C4C5" w14:textId="77777777" w:rsidR="00000000" w:rsidRDefault="00000000">
      <w:pPr>
        <w:spacing w:before="0" w:beforeAutospacing="0"/>
        <w:divId w:val="2062053055"/>
      </w:pPr>
      <w:r>
        <w:rPr>
          <w:rFonts w:eastAsia="Times New Roman"/>
          <w:b/>
          <w:bCs/>
        </w:rPr>
        <w:t>Level 7</w:t>
      </w:r>
    </w:p>
    <w:p w14:paraId="67D69128" w14:textId="77777777" w:rsidR="00000000" w:rsidRDefault="00000000">
      <w:pPr>
        <w:spacing w:before="0" w:beforeAutospacing="0"/>
        <w:divId w:val="1191802293"/>
        <w:rPr>
          <w:rFonts w:eastAsia="Times New Roman"/>
          <w:b/>
          <w:bCs/>
        </w:rPr>
      </w:pPr>
      <w:r>
        <w:rPr>
          <w:rFonts w:eastAsia="Times New Roman"/>
          <w:b/>
          <w:bCs/>
        </w:rPr>
        <w:t>Semester 1</w:t>
      </w:r>
    </w:p>
    <w:p w14:paraId="2D8B9256" w14:textId="77777777" w:rsidR="00000000" w:rsidRDefault="00000000">
      <w:pPr>
        <w:spacing w:before="0" w:beforeAutospacing="0"/>
        <w:divId w:val="1074429344"/>
        <w:rPr>
          <w:rFonts w:eastAsia="Times New Roman"/>
          <w:b/>
          <w:bCs/>
        </w:rPr>
      </w:pPr>
      <w:r>
        <w:rPr>
          <w:rFonts w:eastAsia="Times New Roman"/>
          <w:b/>
          <w:bCs/>
        </w:rPr>
        <w:t>Location: Marylebone</w:t>
      </w:r>
    </w:p>
    <w:p w14:paraId="5E79A8CF" w14:textId="77777777" w:rsidR="00000000" w:rsidRDefault="00000000">
      <w:pPr>
        <w:spacing w:before="0" w:beforeAutospacing="0"/>
        <w:divId w:val="400838159"/>
        <w:rPr>
          <w:rFonts w:eastAsia="Times New Roman"/>
          <w:b/>
          <w:bCs/>
        </w:rPr>
      </w:pPr>
      <w:r>
        <w:rPr>
          <w:rFonts w:eastAsia="Times New Roman"/>
          <w:b/>
          <w:bCs/>
        </w:rPr>
        <w:t>UK Credit Value: 20</w:t>
      </w:r>
    </w:p>
    <w:p w14:paraId="7C4DF68C" w14:textId="77777777" w:rsidR="00000000" w:rsidRDefault="00000000">
      <w:pPr>
        <w:spacing w:before="0" w:beforeAutospacing="0"/>
        <w:divId w:val="2064669082"/>
        <w:rPr>
          <w:rFonts w:eastAsia="Times New Roman"/>
        </w:rPr>
      </w:pPr>
      <w:r>
        <w:rPr>
          <w:rFonts w:eastAsia="Times New Roman"/>
        </w:rPr>
        <w:t xml:space="preserve">This module focusses on the study of reward strategies, policies and practices in the context of UK as well as more globally. It explores key debates surrounding pay inequality issues including pay gap, pay ratios, living wage, as well as the role and </w:t>
      </w:r>
      <w:r>
        <w:rPr>
          <w:rFonts w:eastAsia="Times New Roman"/>
        </w:rPr>
        <w:lastRenderedPageBreak/>
        <w:t xml:space="preserve">structure of monetary and non-monetary reward. In doing so, it draws on theory from economics, psychology, sociology and HRM to encourage students to analyse reward problems and issues. It also aims to develop reward related skills including developing job evaluation and salary </w:t>
      </w:r>
      <w:proofErr w:type="spellStart"/>
      <w:proofErr w:type="gramStart"/>
      <w:r>
        <w:rPr>
          <w:rFonts w:eastAsia="Times New Roman"/>
        </w:rPr>
        <w:t>benchmarking.The</w:t>
      </w:r>
      <w:proofErr w:type="spellEnd"/>
      <w:proofErr w:type="gramEnd"/>
      <w:r>
        <w:rPr>
          <w:rFonts w:eastAsia="Times New Roman"/>
        </w:rPr>
        <w:t xml:space="preserve"> module introduces learners to a wide range of topical issues in Reward in the context of the UK but also globally. It explores key debates surrounding pay inequality such as including pay gap, pay ratios, living wage, sustainable reward, and the role and structure of monetary and non-monetary reward in engaging employees. In doing so, it draws on theory from economics, psychology, sociology and HRM to encourage students to analyse reward problems and issues. It also aims to develop reward related skills including developing job evaluation and salary benchmarking.</w:t>
      </w:r>
      <w:r>
        <w:rPr>
          <w:rFonts w:eastAsia="Times New Roman"/>
        </w:rPr>
        <w:br/>
      </w:r>
      <w:r>
        <w:rPr>
          <w:rStyle w:val="Strong"/>
          <w:rFonts w:eastAsia="Times New Roman"/>
        </w:rPr>
        <w:t>Assessment:</w:t>
      </w:r>
      <w:r>
        <w:rPr>
          <w:rFonts w:eastAsia="Times New Roman"/>
        </w:rPr>
        <w:t xml:space="preserve"> Presentation Group- submissions only (30%), Coursework (70%)</w:t>
      </w:r>
    </w:p>
    <w:p w14:paraId="55F84188" w14:textId="77777777" w:rsidR="00000000" w:rsidRDefault="00000000">
      <w:pPr>
        <w:pStyle w:val="Heading3"/>
        <w:divId w:val="1150638820"/>
        <w:rPr>
          <w:rFonts w:ascii="Arial" w:eastAsia="Times New Roman" w:hAnsi="Arial" w:cs="Arial"/>
          <w:u w:val="single"/>
        </w:rPr>
      </w:pPr>
      <w:bookmarkStart w:id="43" w:name="7HURM021W"/>
      <w:r>
        <w:rPr>
          <w:rStyle w:val="Heading3Char"/>
          <w:rFonts w:eastAsia="Times New Roman"/>
          <w:u w:val="single"/>
        </w:rPr>
        <w:t>People Practice</w:t>
      </w:r>
      <w:bookmarkEnd w:id="43"/>
    </w:p>
    <w:p w14:paraId="2FF6F52B" w14:textId="77777777" w:rsidR="00000000" w:rsidRDefault="00000000">
      <w:pPr>
        <w:spacing w:before="0" w:beforeAutospacing="0"/>
        <w:divId w:val="660425462"/>
        <w:rPr>
          <w:rStyle w:val="Strong"/>
        </w:rPr>
      </w:pPr>
      <w:hyperlink w:anchor="7HURM021W_return" w:history="1">
        <w:r>
          <w:rPr>
            <w:rStyle w:val="Hyperlink"/>
            <w:rFonts w:eastAsia="Times New Roman"/>
            <w:b/>
            <w:bCs/>
          </w:rPr>
          <w:t>Module Code: 7HURM021W</w:t>
        </w:r>
      </w:hyperlink>
    </w:p>
    <w:p w14:paraId="302848A4" w14:textId="77777777" w:rsidR="00000000" w:rsidRDefault="00000000">
      <w:pPr>
        <w:spacing w:before="0" w:beforeAutospacing="0"/>
        <w:divId w:val="1847480311"/>
      </w:pPr>
      <w:r>
        <w:rPr>
          <w:rFonts w:eastAsia="Times New Roman"/>
          <w:b/>
          <w:bCs/>
        </w:rPr>
        <w:t>Level 7</w:t>
      </w:r>
    </w:p>
    <w:p w14:paraId="14778323" w14:textId="77777777" w:rsidR="00000000" w:rsidRDefault="00000000">
      <w:pPr>
        <w:spacing w:before="0" w:beforeAutospacing="0"/>
        <w:divId w:val="1235821334"/>
        <w:rPr>
          <w:rFonts w:eastAsia="Times New Roman"/>
          <w:b/>
          <w:bCs/>
        </w:rPr>
      </w:pPr>
      <w:r>
        <w:rPr>
          <w:rFonts w:eastAsia="Times New Roman"/>
          <w:b/>
          <w:bCs/>
        </w:rPr>
        <w:t>Semester 1</w:t>
      </w:r>
    </w:p>
    <w:p w14:paraId="47EE9B19" w14:textId="77777777" w:rsidR="00000000" w:rsidRDefault="00000000">
      <w:pPr>
        <w:spacing w:before="0" w:beforeAutospacing="0"/>
        <w:divId w:val="828445409"/>
        <w:rPr>
          <w:rFonts w:eastAsia="Times New Roman"/>
          <w:b/>
          <w:bCs/>
        </w:rPr>
      </w:pPr>
      <w:r>
        <w:rPr>
          <w:rFonts w:eastAsia="Times New Roman"/>
          <w:b/>
          <w:bCs/>
        </w:rPr>
        <w:t>Location: Marylebone</w:t>
      </w:r>
    </w:p>
    <w:p w14:paraId="27C0EF91" w14:textId="77777777" w:rsidR="00000000" w:rsidRDefault="00000000">
      <w:pPr>
        <w:spacing w:before="0" w:beforeAutospacing="0"/>
        <w:divId w:val="1441993936"/>
        <w:rPr>
          <w:rFonts w:eastAsia="Times New Roman"/>
          <w:b/>
          <w:bCs/>
        </w:rPr>
      </w:pPr>
      <w:r>
        <w:rPr>
          <w:rFonts w:eastAsia="Times New Roman"/>
          <w:b/>
          <w:bCs/>
        </w:rPr>
        <w:t>UK Credit Value: 20</w:t>
      </w:r>
    </w:p>
    <w:p w14:paraId="2FB34D37" w14:textId="77777777" w:rsidR="00000000" w:rsidRDefault="00000000">
      <w:pPr>
        <w:spacing w:before="0" w:beforeAutospacing="0"/>
        <w:divId w:val="1160390056"/>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Presentation - submissions only (25%), Coursework (75%)</w:t>
      </w:r>
    </w:p>
    <w:p w14:paraId="0CA61206" w14:textId="77777777" w:rsidR="00000000" w:rsidRDefault="00000000">
      <w:pPr>
        <w:pStyle w:val="Heading3"/>
        <w:divId w:val="1448697073"/>
        <w:rPr>
          <w:rFonts w:ascii="Arial" w:eastAsia="Times New Roman" w:hAnsi="Arial" w:cs="Arial"/>
          <w:u w:val="single"/>
        </w:rPr>
      </w:pPr>
      <w:bookmarkStart w:id="44" w:name="7LEAD008W"/>
      <w:r>
        <w:rPr>
          <w:rStyle w:val="Heading3Char"/>
          <w:rFonts w:eastAsia="Times New Roman"/>
          <w:u w:val="single"/>
        </w:rPr>
        <w:t>Learning for Career Development</w:t>
      </w:r>
      <w:bookmarkEnd w:id="44"/>
    </w:p>
    <w:p w14:paraId="5A0E17E4" w14:textId="77777777" w:rsidR="00000000" w:rsidRDefault="00000000">
      <w:pPr>
        <w:spacing w:before="0" w:beforeAutospacing="0"/>
        <w:divId w:val="354574351"/>
        <w:rPr>
          <w:rStyle w:val="Strong"/>
        </w:rPr>
      </w:pPr>
      <w:hyperlink w:anchor="7LEAD008W_return" w:history="1">
        <w:r>
          <w:rPr>
            <w:rStyle w:val="Hyperlink"/>
            <w:rFonts w:eastAsia="Times New Roman"/>
            <w:b/>
            <w:bCs/>
          </w:rPr>
          <w:t>Module Code: 7LEAD008W</w:t>
        </w:r>
      </w:hyperlink>
    </w:p>
    <w:p w14:paraId="69B76A01" w14:textId="77777777" w:rsidR="00000000" w:rsidRDefault="00000000">
      <w:pPr>
        <w:spacing w:before="0" w:beforeAutospacing="0"/>
        <w:divId w:val="1224675416"/>
      </w:pPr>
      <w:r>
        <w:rPr>
          <w:rFonts w:eastAsia="Times New Roman"/>
          <w:b/>
          <w:bCs/>
        </w:rPr>
        <w:t>Level 7</w:t>
      </w:r>
    </w:p>
    <w:p w14:paraId="3C6AA2F2" w14:textId="77777777" w:rsidR="00000000" w:rsidRDefault="00000000">
      <w:pPr>
        <w:spacing w:before="0" w:beforeAutospacing="0"/>
        <w:divId w:val="485436213"/>
        <w:rPr>
          <w:rFonts w:eastAsia="Times New Roman"/>
          <w:b/>
          <w:bCs/>
        </w:rPr>
      </w:pPr>
      <w:r>
        <w:rPr>
          <w:rFonts w:eastAsia="Times New Roman"/>
          <w:b/>
          <w:bCs/>
        </w:rPr>
        <w:t>Semester 1</w:t>
      </w:r>
    </w:p>
    <w:p w14:paraId="61F9FE0C" w14:textId="77777777" w:rsidR="00000000" w:rsidRDefault="00000000">
      <w:pPr>
        <w:spacing w:before="0" w:beforeAutospacing="0"/>
        <w:divId w:val="1953170959"/>
        <w:rPr>
          <w:rFonts w:eastAsia="Times New Roman"/>
          <w:b/>
          <w:bCs/>
        </w:rPr>
      </w:pPr>
      <w:r>
        <w:rPr>
          <w:rFonts w:eastAsia="Times New Roman"/>
          <w:b/>
          <w:bCs/>
        </w:rPr>
        <w:t>Location: Marylebone</w:t>
      </w:r>
    </w:p>
    <w:p w14:paraId="4E93EDEC" w14:textId="77777777" w:rsidR="00000000" w:rsidRDefault="00000000">
      <w:pPr>
        <w:spacing w:before="0" w:beforeAutospacing="0"/>
        <w:divId w:val="154104277"/>
        <w:rPr>
          <w:rFonts w:eastAsia="Times New Roman"/>
          <w:b/>
          <w:bCs/>
        </w:rPr>
      </w:pPr>
      <w:r>
        <w:rPr>
          <w:rFonts w:eastAsia="Times New Roman"/>
          <w:b/>
          <w:bCs/>
        </w:rPr>
        <w:t>UK Credit Value: 20</w:t>
      </w:r>
    </w:p>
    <w:p w14:paraId="1C1B4F3A" w14:textId="77777777" w:rsidR="00000000" w:rsidRDefault="00000000">
      <w:pPr>
        <w:spacing w:before="0" w:beforeAutospacing="0"/>
        <w:divId w:val="1186989437"/>
        <w:rPr>
          <w:rFonts w:eastAsia="Times New Roman"/>
        </w:rPr>
      </w:pPr>
      <w:r>
        <w:rPr>
          <w:rFonts w:eastAsia="Times New Roman"/>
        </w:rPr>
        <w:t xml:space="preserve">This module explores different theories of learning and development relevant to career planning and progression.  It includes how organisations use learning theories for their research and practice and considers the application of learning for individual differences in line with organisational strategy, education, and training.  The module explores key theories relating to organisational culture and learning for leadership and management. Application of learning for stress, well-being, resilience, and work life balance are included, and a critical evaluation of application to understanding generational learning is considered. </w:t>
      </w:r>
      <w:r>
        <w:rPr>
          <w:rFonts w:eastAsia="Times New Roman"/>
        </w:rPr>
        <w:br/>
      </w:r>
      <w:r>
        <w:rPr>
          <w:rStyle w:val="Strong"/>
          <w:rFonts w:eastAsia="Times New Roman"/>
        </w:rPr>
        <w:t>Assessment:</w:t>
      </w:r>
      <w:r>
        <w:rPr>
          <w:rFonts w:eastAsia="Times New Roman"/>
        </w:rPr>
        <w:t xml:space="preserve"> Coursework (30%), Coursework (70%)</w:t>
      </w:r>
    </w:p>
    <w:p w14:paraId="5EBB2B67" w14:textId="77777777" w:rsidR="00000000" w:rsidRDefault="00000000">
      <w:pPr>
        <w:pStyle w:val="Heading3"/>
        <w:divId w:val="767165044"/>
        <w:rPr>
          <w:rFonts w:ascii="Arial" w:eastAsia="Times New Roman" w:hAnsi="Arial" w:cs="Arial"/>
          <w:u w:val="single"/>
        </w:rPr>
      </w:pPr>
      <w:bookmarkStart w:id="45" w:name="7SUEV001W"/>
      <w:r>
        <w:rPr>
          <w:rStyle w:val="Heading3Char"/>
          <w:rFonts w:eastAsia="Times New Roman"/>
          <w:u w:val="single"/>
        </w:rPr>
        <w:t>Innovation and Sustainability Management</w:t>
      </w:r>
      <w:bookmarkEnd w:id="45"/>
    </w:p>
    <w:p w14:paraId="4D7CE542" w14:textId="77777777" w:rsidR="00000000" w:rsidRDefault="00000000">
      <w:pPr>
        <w:spacing w:before="0" w:beforeAutospacing="0"/>
        <w:divId w:val="2110850163"/>
        <w:rPr>
          <w:rStyle w:val="Strong"/>
        </w:rPr>
      </w:pPr>
      <w:hyperlink w:anchor="7SUEV001W_return" w:history="1">
        <w:r>
          <w:rPr>
            <w:rStyle w:val="Hyperlink"/>
            <w:rFonts w:eastAsia="Times New Roman"/>
            <w:b/>
            <w:bCs/>
          </w:rPr>
          <w:t>Module Code: 7SUEV001W</w:t>
        </w:r>
      </w:hyperlink>
    </w:p>
    <w:p w14:paraId="4B7402D2" w14:textId="77777777" w:rsidR="00000000" w:rsidRDefault="00000000">
      <w:pPr>
        <w:spacing w:before="0" w:beforeAutospacing="0"/>
        <w:divId w:val="1220940299"/>
      </w:pPr>
      <w:r>
        <w:rPr>
          <w:rFonts w:eastAsia="Times New Roman"/>
          <w:b/>
          <w:bCs/>
        </w:rPr>
        <w:t>Level 7</w:t>
      </w:r>
    </w:p>
    <w:p w14:paraId="3C9D1711" w14:textId="77777777" w:rsidR="00000000" w:rsidRDefault="00000000">
      <w:pPr>
        <w:spacing w:before="0" w:beforeAutospacing="0"/>
        <w:divId w:val="878668420"/>
        <w:rPr>
          <w:rFonts w:eastAsia="Times New Roman"/>
          <w:b/>
          <w:bCs/>
        </w:rPr>
      </w:pPr>
      <w:r>
        <w:rPr>
          <w:rFonts w:eastAsia="Times New Roman"/>
          <w:b/>
          <w:bCs/>
        </w:rPr>
        <w:t>Semester 1</w:t>
      </w:r>
    </w:p>
    <w:p w14:paraId="718ACCC7" w14:textId="77777777" w:rsidR="00000000" w:rsidRDefault="00000000">
      <w:pPr>
        <w:spacing w:before="0" w:beforeAutospacing="0"/>
        <w:divId w:val="140855257"/>
        <w:rPr>
          <w:rFonts w:eastAsia="Times New Roman"/>
          <w:b/>
          <w:bCs/>
        </w:rPr>
      </w:pPr>
      <w:r>
        <w:rPr>
          <w:rFonts w:eastAsia="Times New Roman"/>
          <w:b/>
          <w:bCs/>
        </w:rPr>
        <w:t>Location: Marylebone</w:t>
      </w:r>
    </w:p>
    <w:p w14:paraId="74DED3D1" w14:textId="77777777" w:rsidR="00000000" w:rsidRDefault="00000000">
      <w:pPr>
        <w:spacing w:before="0" w:beforeAutospacing="0"/>
        <w:divId w:val="1921406785"/>
        <w:rPr>
          <w:rFonts w:eastAsia="Times New Roman"/>
          <w:b/>
          <w:bCs/>
        </w:rPr>
      </w:pPr>
      <w:r>
        <w:rPr>
          <w:rFonts w:eastAsia="Times New Roman"/>
          <w:b/>
          <w:bCs/>
        </w:rPr>
        <w:t>UK Credit Value: 20</w:t>
      </w:r>
    </w:p>
    <w:p w14:paraId="2370FDED" w14:textId="77777777" w:rsidR="00000000" w:rsidRDefault="00000000">
      <w:pPr>
        <w:spacing w:before="0" w:beforeAutospacing="0"/>
        <w:divId w:val="910696408"/>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40CA30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A717EA">
          <v:rect id="_x0000_i1030" style="width:0;height:1.5pt" o:hralign="center" o:hrstd="t" o:hr="t" fillcolor="#a0a0a0" stroked="f"/>
        </w:pict>
      </w:r>
    </w:p>
    <w:p w14:paraId="27B1DDA9" w14:textId="77777777" w:rsidR="00000000" w:rsidRDefault="00000000">
      <w:pPr>
        <w:pStyle w:val="Heading2"/>
        <w:divId w:val="2088260529"/>
        <w:rPr>
          <w:rFonts w:ascii="Arial" w:eastAsia="Times New Roman" w:hAnsi="Arial" w:cs="Arial"/>
        </w:rPr>
      </w:pPr>
      <w:r>
        <w:rPr>
          <w:rStyle w:val="Heading2Char"/>
          <w:rFonts w:eastAsia="Times New Roman"/>
        </w:rPr>
        <w:t>Management and Marketing</w:t>
      </w:r>
    </w:p>
    <w:p w14:paraId="6D91581C" w14:textId="77777777" w:rsidR="00000000" w:rsidRDefault="00000000">
      <w:pPr>
        <w:pStyle w:val="Heading3"/>
        <w:divId w:val="368267197"/>
        <w:rPr>
          <w:rFonts w:ascii="Arial" w:eastAsia="Times New Roman" w:hAnsi="Arial" w:cs="Arial"/>
          <w:u w:val="single"/>
        </w:rPr>
      </w:pPr>
      <w:bookmarkStart w:id="46" w:name="7MARK001W"/>
      <w:r>
        <w:rPr>
          <w:rStyle w:val="Heading3Char"/>
          <w:rFonts w:eastAsia="Times New Roman"/>
          <w:u w:val="single"/>
        </w:rPr>
        <w:t>International Marketing and Communications Management</w:t>
      </w:r>
      <w:bookmarkEnd w:id="46"/>
    </w:p>
    <w:p w14:paraId="7BEE2174" w14:textId="77777777" w:rsidR="00000000" w:rsidRDefault="00000000">
      <w:pPr>
        <w:spacing w:before="0" w:beforeAutospacing="0"/>
        <w:divId w:val="190384217"/>
        <w:rPr>
          <w:rStyle w:val="Strong"/>
        </w:rPr>
      </w:pPr>
      <w:hyperlink w:anchor="7MARK001W_return" w:history="1">
        <w:r>
          <w:rPr>
            <w:rStyle w:val="Hyperlink"/>
            <w:rFonts w:eastAsia="Times New Roman"/>
            <w:b/>
            <w:bCs/>
          </w:rPr>
          <w:t>Module Code: 7MARK001W</w:t>
        </w:r>
      </w:hyperlink>
    </w:p>
    <w:p w14:paraId="798665EF" w14:textId="77777777" w:rsidR="00000000" w:rsidRDefault="00000000">
      <w:pPr>
        <w:spacing w:before="0" w:beforeAutospacing="0"/>
        <w:divId w:val="1095172327"/>
      </w:pPr>
      <w:r>
        <w:rPr>
          <w:rFonts w:eastAsia="Times New Roman"/>
          <w:b/>
          <w:bCs/>
        </w:rPr>
        <w:t>Level 7</w:t>
      </w:r>
    </w:p>
    <w:p w14:paraId="34017956" w14:textId="77777777" w:rsidR="00000000" w:rsidRDefault="00000000">
      <w:pPr>
        <w:spacing w:before="0" w:beforeAutospacing="0"/>
        <w:divId w:val="915631769"/>
        <w:rPr>
          <w:rFonts w:eastAsia="Times New Roman"/>
          <w:b/>
          <w:bCs/>
        </w:rPr>
      </w:pPr>
      <w:r>
        <w:rPr>
          <w:rFonts w:eastAsia="Times New Roman"/>
          <w:b/>
          <w:bCs/>
        </w:rPr>
        <w:t>Semester 1</w:t>
      </w:r>
    </w:p>
    <w:p w14:paraId="3798A74B" w14:textId="77777777" w:rsidR="00000000" w:rsidRDefault="00000000">
      <w:pPr>
        <w:spacing w:before="0" w:beforeAutospacing="0"/>
        <w:divId w:val="506016204"/>
        <w:rPr>
          <w:rFonts w:eastAsia="Times New Roman"/>
          <w:b/>
          <w:bCs/>
        </w:rPr>
      </w:pPr>
      <w:r>
        <w:rPr>
          <w:rFonts w:eastAsia="Times New Roman"/>
          <w:b/>
          <w:bCs/>
        </w:rPr>
        <w:t>Location: Marylebone</w:t>
      </w:r>
    </w:p>
    <w:p w14:paraId="7656B3EC" w14:textId="77777777" w:rsidR="00000000" w:rsidRDefault="00000000">
      <w:pPr>
        <w:spacing w:before="0" w:beforeAutospacing="0"/>
        <w:divId w:val="2057195779"/>
        <w:rPr>
          <w:rFonts w:eastAsia="Times New Roman"/>
          <w:b/>
          <w:bCs/>
        </w:rPr>
      </w:pPr>
      <w:r>
        <w:rPr>
          <w:rFonts w:eastAsia="Times New Roman"/>
          <w:b/>
          <w:bCs/>
        </w:rPr>
        <w:t>UK Credit Value: 20</w:t>
      </w:r>
    </w:p>
    <w:p w14:paraId="7741501B" w14:textId="77777777" w:rsidR="00000000" w:rsidRDefault="00000000">
      <w:pPr>
        <w:spacing w:before="0" w:beforeAutospacing="0"/>
        <w:divId w:val="262617237"/>
        <w:rPr>
          <w:rFonts w:eastAsia="Times New Roman"/>
        </w:rPr>
      </w:pPr>
      <w:r>
        <w:rPr>
          <w:rFonts w:eastAsia="Times New Roman"/>
        </w:rPr>
        <w:t xml:space="preserve">More than three decades after the idea of the ‘global village’ was conceptualised, different theories about the ‘globalisation of markets’ have developed and evolved. Where once it was believed that ‘globalisation’ would lead to ‘homogenisation’, contemporary thinking is far more nuanced as emerging economies, social trends and the expansion of networked technologies increasingly challenge ideas from the pre-digital era. This module examines contemporary global marketing issues from an applied and practical perspective. </w:t>
      </w:r>
      <w:proofErr w:type="gramStart"/>
      <w:r>
        <w:rPr>
          <w:rFonts w:eastAsia="Times New Roman"/>
        </w:rPr>
        <w:t>Providing an introduction to</w:t>
      </w:r>
      <w:proofErr w:type="gramEnd"/>
      <w:r>
        <w:rPr>
          <w:rFonts w:eastAsia="Times New Roman"/>
        </w:rPr>
        <w:t xml:space="preserve"> essential marketing principles, the module develops a thematic approach to </w:t>
      </w:r>
      <w:proofErr w:type="spellStart"/>
      <w:r>
        <w:rPr>
          <w:rFonts w:eastAsia="Times New Roman"/>
        </w:rPr>
        <w:t>‘international</w:t>
      </w:r>
      <w:proofErr w:type="spellEnd"/>
      <w:r>
        <w:rPr>
          <w:rFonts w:eastAsia="Times New Roman"/>
        </w:rPr>
        <w:t xml:space="preserve"> marketing’ by exploring areas including culture, communication, innovation, distribution and sustainable marketing practices. "Live" case studies (when possible, company visits) will form an integral part of the hands-on approach to teaching and learning where assessment is also largely driven by real-life business scenarios </w:t>
      </w:r>
      <w:r>
        <w:rPr>
          <w:rFonts w:eastAsia="Times New Roman"/>
        </w:rPr>
        <w:br/>
      </w:r>
      <w:r>
        <w:rPr>
          <w:rStyle w:val="Strong"/>
          <w:rFonts w:eastAsia="Times New Roman"/>
        </w:rPr>
        <w:t>Assessment:</w:t>
      </w:r>
      <w:r>
        <w:rPr>
          <w:rFonts w:eastAsia="Times New Roman"/>
        </w:rPr>
        <w:t xml:space="preserve"> Presentation Group (40%), Coursework (60%)</w:t>
      </w:r>
    </w:p>
    <w:p w14:paraId="1FAB00E4" w14:textId="77777777" w:rsidR="00000000" w:rsidRDefault="00000000">
      <w:pPr>
        <w:pStyle w:val="Heading3"/>
        <w:divId w:val="1621062073"/>
        <w:rPr>
          <w:rFonts w:ascii="Arial" w:eastAsia="Times New Roman" w:hAnsi="Arial" w:cs="Arial"/>
          <w:u w:val="single"/>
        </w:rPr>
      </w:pPr>
      <w:bookmarkStart w:id="47" w:name="7MARK030W"/>
      <w:r>
        <w:rPr>
          <w:rStyle w:val="Heading3Char"/>
          <w:rFonts w:eastAsia="Times New Roman"/>
          <w:u w:val="single"/>
        </w:rPr>
        <w:t>Digital Marketing and Innovation</w:t>
      </w:r>
      <w:bookmarkEnd w:id="47"/>
    </w:p>
    <w:p w14:paraId="7E4DDFA6" w14:textId="77777777" w:rsidR="00000000" w:rsidRDefault="00000000">
      <w:pPr>
        <w:spacing w:before="0" w:beforeAutospacing="0"/>
        <w:divId w:val="2124417686"/>
        <w:rPr>
          <w:rStyle w:val="Strong"/>
        </w:rPr>
      </w:pPr>
      <w:hyperlink w:anchor="7MARK030W_return" w:history="1">
        <w:r>
          <w:rPr>
            <w:rStyle w:val="Hyperlink"/>
            <w:rFonts w:eastAsia="Times New Roman"/>
            <w:b/>
            <w:bCs/>
          </w:rPr>
          <w:t>Module Code: 7MARK030W</w:t>
        </w:r>
      </w:hyperlink>
    </w:p>
    <w:p w14:paraId="0C89E5AF" w14:textId="77777777" w:rsidR="00000000" w:rsidRDefault="00000000">
      <w:pPr>
        <w:spacing w:before="0" w:beforeAutospacing="0"/>
        <w:divId w:val="598414045"/>
      </w:pPr>
      <w:r>
        <w:rPr>
          <w:rFonts w:eastAsia="Times New Roman"/>
          <w:b/>
          <w:bCs/>
        </w:rPr>
        <w:t>Level 7</w:t>
      </w:r>
    </w:p>
    <w:p w14:paraId="213D2026" w14:textId="77777777" w:rsidR="00000000" w:rsidRDefault="00000000">
      <w:pPr>
        <w:spacing w:before="0" w:beforeAutospacing="0"/>
        <w:divId w:val="651062028"/>
        <w:rPr>
          <w:rFonts w:eastAsia="Times New Roman"/>
          <w:b/>
          <w:bCs/>
        </w:rPr>
      </w:pPr>
      <w:r>
        <w:rPr>
          <w:rFonts w:eastAsia="Times New Roman"/>
          <w:b/>
          <w:bCs/>
        </w:rPr>
        <w:t>Semester 1</w:t>
      </w:r>
    </w:p>
    <w:p w14:paraId="410726C6" w14:textId="77777777" w:rsidR="00000000" w:rsidRDefault="00000000">
      <w:pPr>
        <w:spacing w:before="0" w:beforeAutospacing="0"/>
        <w:divId w:val="755637073"/>
        <w:rPr>
          <w:rFonts w:eastAsia="Times New Roman"/>
          <w:b/>
          <w:bCs/>
        </w:rPr>
      </w:pPr>
      <w:r>
        <w:rPr>
          <w:rFonts w:eastAsia="Times New Roman"/>
          <w:b/>
          <w:bCs/>
        </w:rPr>
        <w:t>Location: Marylebone</w:t>
      </w:r>
    </w:p>
    <w:p w14:paraId="4A675305" w14:textId="77777777" w:rsidR="00000000" w:rsidRDefault="00000000">
      <w:pPr>
        <w:spacing w:before="0" w:beforeAutospacing="0"/>
        <w:divId w:val="84376141"/>
        <w:rPr>
          <w:rFonts w:eastAsia="Times New Roman"/>
          <w:b/>
          <w:bCs/>
        </w:rPr>
      </w:pPr>
      <w:r>
        <w:rPr>
          <w:rFonts w:eastAsia="Times New Roman"/>
          <w:b/>
          <w:bCs/>
        </w:rPr>
        <w:t>UK Credit Value: 20</w:t>
      </w:r>
    </w:p>
    <w:p w14:paraId="78E8BF87" w14:textId="77777777" w:rsidR="00000000" w:rsidRDefault="00000000">
      <w:pPr>
        <w:spacing w:before="0" w:beforeAutospacing="0"/>
        <w:divId w:val="1492988497"/>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Portfolio (100%)</w:t>
      </w:r>
    </w:p>
    <w:p w14:paraId="1408A0A5" w14:textId="77777777" w:rsidR="00000000" w:rsidRDefault="00000000">
      <w:pPr>
        <w:pStyle w:val="Heading3"/>
        <w:divId w:val="1875729088"/>
        <w:rPr>
          <w:rFonts w:ascii="Arial" w:eastAsia="Times New Roman" w:hAnsi="Arial" w:cs="Arial"/>
          <w:u w:val="single"/>
        </w:rPr>
      </w:pPr>
      <w:bookmarkStart w:id="48" w:name="7MARK031W"/>
      <w:r>
        <w:rPr>
          <w:rStyle w:val="Heading3Char"/>
          <w:rFonts w:eastAsia="Times New Roman"/>
          <w:u w:val="single"/>
        </w:rPr>
        <w:t>Digital Customer Experience</w:t>
      </w:r>
      <w:bookmarkEnd w:id="48"/>
    </w:p>
    <w:p w14:paraId="2A07A47F" w14:textId="77777777" w:rsidR="00000000" w:rsidRDefault="00000000">
      <w:pPr>
        <w:spacing w:before="0" w:beforeAutospacing="0"/>
        <w:divId w:val="1513643703"/>
        <w:rPr>
          <w:rStyle w:val="Strong"/>
        </w:rPr>
      </w:pPr>
      <w:hyperlink w:anchor="7MARK031W_return" w:history="1">
        <w:r>
          <w:rPr>
            <w:rStyle w:val="Hyperlink"/>
            <w:rFonts w:eastAsia="Times New Roman"/>
            <w:b/>
            <w:bCs/>
          </w:rPr>
          <w:t>Module Code: 7MARK031W</w:t>
        </w:r>
      </w:hyperlink>
    </w:p>
    <w:p w14:paraId="023E6BB7" w14:textId="77777777" w:rsidR="00000000" w:rsidRDefault="00000000">
      <w:pPr>
        <w:spacing w:before="0" w:beforeAutospacing="0"/>
        <w:divId w:val="889926410"/>
      </w:pPr>
      <w:r>
        <w:rPr>
          <w:rFonts w:eastAsia="Times New Roman"/>
          <w:b/>
          <w:bCs/>
        </w:rPr>
        <w:t>Level 7</w:t>
      </w:r>
    </w:p>
    <w:p w14:paraId="2FB6FB36" w14:textId="77777777" w:rsidR="00000000" w:rsidRDefault="00000000">
      <w:pPr>
        <w:spacing w:before="0" w:beforeAutospacing="0"/>
        <w:divId w:val="529494867"/>
        <w:rPr>
          <w:rFonts w:eastAsia="Times New Roman"/>
          <w:b/>
          <w:bCs/>
        </w:rPr>
      </w:pPr>
      <w:r>
        <w:rPr>
          <w:rFonts w:eastAsia="Times New Roman"/>
          <w:b/>
          <w:bCs/>
        </w:rPr>
        <w:t>Semester 1</w:t>
      </w:r>
    </w:p>
    <w:p w14:paraId="19D01526" w14:textId="77777777" w:rsidR="00000000" w:rsidRDefault="00000000">
      <w:pPr>
        <w:spacing w:before="0" w:beforeAutospacing="0"/>
        <w:divId w:val="1987540155"/>
        <w:rPr>
          <w:rFonts w:eastAsia="Times New Roman"/>
          <w:b/>
          <w:bCs/>
        </w:rPr>
      </w:pPr>
      <w:r>
        <w:rPr>
          <w:rFonts w:eastAsia="Times New Roman"/>
          <w:b/>
          <w:bCs/>
        </w:rPr>
        <w:t>Location: Marylebone</w:t>
      </w:r>
    </w:p>
    <w:p w14:paraId="5EC804B5" w14:textId="77777777" w:rsidR="00000000" w:rsidRDefault="00000000">
      <w:pPr>
        <w:spacing w:before="0" w:beforeAutospacing="0"/>
        <w:divId w:val="1530951321"/>
        <w:rPr>
          <w:rFonts w:eastAsia="Times New Roman"/>
          <w:b/>
          <w:bCs/>
        </w:rPr>
      </w:pPr>
      <w:r>
        <w:rPr>
          <w:rFonts w:eastAsia="Times New Roman"/>
          <w:b/>
          <w:bCs/>
        </w:rPr>
        <w:t>UK Credit Value: 20</w:t>
      </w:r>
    </w:p>
    <w:p w14:paraId="3A696C8B" w14:textId="77777777" w:rsidR="00000000" w:rsidRDefault="00000000">
      <w:pPr>
        <w:spacing w:before="0" w:beforeAutospacing="0"/>
        <w:divId w:val="405153123"/>
        <w:rPr>
          <w:rFonts w:eastAsia="Times New Roman"/>
        </w:rPr>
      </w:pPr>
      <w:r>
        <w:rPr>
          <w:rFonts w:eastAsia="Times New Roman"/>
        </w:rPr>
        <w:t>Customer journeys are characterised by an increased use of a range of digital technologies, across multiple media. Due to the increase in digital technologies, there has been an increased emphasis on multiple touchpoints in customer encounters which can divert attention from the customers end to end journey to a focus on the touchpoints. This module refocuses marketer’s attention to the digital customer experience. The emphasis is on the role of digital components in transforming customer experience.</w:t>
      </w:r>
      <w:r>
        <w:rPr>
          <w:rFonts w:eastAsia="Times New Roman"/>
        </w:rPr>
        <w:br/>
      </w:r>
      <w:r>
        <w:rPr>
          <w:rStyle w:val="Strong"/>
          <w:rFonts w:eastAsia="Times New Roman"/>
        </w:rPr>
        <w:t>Assessment:</w:t>
      </w:r>
      <w:r>
        <w:rPr>
          <w:rFonts w:eastAsia="Times New Roman"/>
        </w:rPr>
        <w:t xml:space="preserve"> Presentation Group (30%), Coursework (70%)</w:t>
      </w:r>
    </w:p>
    <w:p w14:paraId="7975F3B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D4D5D60">
          <v:rect id="_x0000_i1031" style="width:0;height:1.5pt" o:hralign="center" o:hrstd="t" o:hr="t" fillcolor="#a0a0a0" stroked="f"/>
        </w:pict>
      </w:r>
    </w:p>
    <w:p w14:paraId="3D1306C0" w14:textId="77777777" w:rsidR="00000000" w:rsidRDefault="00000000">
      <w:pPr>
        <w:pStyle w:val="Heading2"/>
        <w:divId w:val="1288194741"/>
        <w:rPr>
          <w:rFonts w:ascii="Arial" w:eastAsia="Times New Roman" w:hAnsi="Arial" w:cs="Arial"/>
        </w:rPr>
      </w:pPr>
      <w:r>
        <w:rPr>
          <w:rStyle w:val="Heading2Char"/>
          <w:rFonts w:eastAsia="Times New Roman"/>
        </w:rPr>
        <w:t>Property and Construction- ESPI students only</w:t>
      </w:r>
    </w:p>
    <w:p w14:paraId="1DF6BCCF" w14:textId="77777777" w:rsidR="00000000" w:rsidRDefault="00000000">
      <w:pPr>
        <w:pStyle w:val="Heading3"/>
        <w:divId w:val="2030257968"/>
        <w:rPr>
          <w:rFonts w:ascii="Arial" w:eastAsia="Times New Roman" w:hAnsi="Arial" w:cs="Arial"/>
          <w:u w:val="single"/>
        </w:rPr>
      </w:pPr>
      <w:bookmarkStart w:id="49" w:name="7PROP004W"/>
      <w:r>
        <w:rPr>
          <w:rStyle w:val="Heading3Char"/>
          <w:rFonts w:eastAsia="Times New Roman"/>
          <w:u w:val="single"/>
        </w:rPr>
        <w:t>Asset Management</w:t>
      </w:r>
      <w:bookmarkEnd w:id="49"/>
    </w:p>
    <w:p w14:paraId="1DB60880" w14:textId="77777777" w:rsidR="00000000" w:rsidRDefault="00000000">
      <w:pPr>
        <w:spacing w:before="0" w:beforeAutospacing="0"/>
        <w:divId w:val="1216896538"/>
        <w:rPr>
          <w:rStyle w:val="Strong"/>
        </w:rPr>
      </w:pPr>
      <w:hyperlink w:anchor="7PROP004W_return" w:history="1">
        <w:r>
          <w:rPr>
            <w:rStyle w:val="Hyperlink"/>
            <w:rFonts w:eastAsia="Times New Roman"/>
            <w:b/>
            <w:bCs/>
          </w:rPr>
          <w:t>Module Code: 7PROP004W</w:t>
        </w:r>
      </w:hyperlink>
    </w:p>
    <w:p w14:paraId="6B70CBEC" w14:textId="77777777" w:rsidR="00000000" w:rsidRDefault="00000000">
      <w:pPr>
        <w:spacing w:before="0" w:beforeAutospacing="0"/>
        <w:divId w:val="868883520"/>
      </w:pPr>
      <w:r>
        <w:rPr>
          <w:rFonts w:eastAsia="Times New Roman"/>
          <w:b/>
          <w:bCs/>
        </w:rPr>
        <w:t>Level 7</w:t>
      </w:r>
    </w:p>
    <w:p w14:paraId="614C0A21" w14:textId="77777777" w:rsidR="00000000" w:rsidRDefault="00000000">
      <w:pPr>
        <w:spacing w:before="0" w:beforeAutospacing="0"/>
        <w:divId w:val="1372615075"/>
        <w:rPr>
          <w:rFonts w:eastAsia="Times New Roman"/>
          <w:b/>
          <w:bCs/>
        </w:rPr>
      </w:pPr>
      <w:r>
        <w:rPr>
          <w:rFonts w:eastAsia="Times New Roman"/>
          <w:b/>
          <w:bCs/>
        </w:rPr>
        <w:t>Semester 1</w:t>
      </w:r>
    </w:p>
    <w:p w14:paraId="3D2D7552" w14:textId="77777777" w:rsidR="00000000" w:rsidRDefault="00000000">
      <w:pPr>
        <w:spacing w:before="0" w:beforeAutospacing="0"/>
        <w:divId w:val="1605110049"/>
        <w:rPr>
          <w:rFonts w:eastAsia="Times New Roman"/>
          <w:b/>
          <w:bCs/>
        </w:rPr>
      </w:pPr>
      <w:r>
        <w:rPr>
          <w:rFonts w:eastAsia="Times New Roman"/>
          <w:b/>
          <w:bCs/>
        </w:rPr>
        <w:t>Location: Marylebone</w:t>
      </w:r>
    </w:p>
    <w:p w14:paraId="13FAA2C2" w14:textId="77777777" w:rsidR="00000000" w:rsidRDefault="00000000">
      <w:pPr>
        <w:spacing w:before="0" w:beforeAutospacing="0"/>
        <w:divId w:val="1035083003"/>
        <w:rPr>
          <w:rFonts w:eastAsia="Times New Roman"/>
          <w:b/>
          <w:bCs/>
        </w:rPr>
      </w:pPr>
      <w:r>
        <w:rPr>
          <w:rFonts w:eastAsia="Times New Roman"/>
          <w:b/>
          <w:bCs/>
        </w:rPr>
        <w:t>UK Credit Value: 20</w:t>
      </w:r>
    </w:p>
    <w:p w14:paraId="1142A965" w14:textId="77777777" w:rsidR="00000000" w:rsidRDefault="00000000">
      <w:pPr>
        <w:spacing w:before="0" w:beforeAutospacing="0"/>
        <w:divId w:val="1701010642"/>
        <w:rPr>
          <w:rFonts w:eastAsia="Times New Roman"/>
        </w:rPr>
      </w:pPr>
      <w:r>
        <w:rPr>
          <w:rFonts w:eastAsia="Times New Roman"/>
        </w:rPr>
        <w:t>This module introduces students to the key aspects of accounting and Financial Statements and their individual components, Asset Management strategies and Portfolio Planning. The module will also include an overview of Facilities Management and Asset Risk from an owner’s perspective.</w:t>
      </w:r>
      <w:r>
        <w:rPr>
          <w:rFonts w:eastAsia="Times New Roman"/>
        </w:rPr>
        <w:br/>
      </w:r>
      <w:r>
        <w:rPr>
          <w:rStyle w:val="Strong"/>
          <w:rFonts w:eastAsia="Times New Roman"/>
        </w:rPr>
        <w:t>Assessment:</w:t>
      </w:r>
      <w:r>
        <w:rPr>
          <w:rFonts w:eastAsia="Times New Roman"/>
        </w:rPr>
        <w:t xml:space="preserve"> Coursework (50%), Presentation (50%)</w:t>
      </w:r>
    </w:p>
    <w:p w14:paraId="45695504" w14:textId="77777777" w:rsidR="00000000" w:rsidRDefault="00000000">
      <w:pPr>
        <w:pStyle w:val="Heading3"/>
        <w:divId w:val="121507678"/>
        <w:rPr>
          <w:rFonts w:ascii="Arial" w:eastAsia="Times New Roman" w:hAnsi="Arial" w:cs="Arial"/>
          <w:u w:val="single"/>
        </w:rPr>
      </w:pPr>
      <w:bookmarkStart w:id="50" w:name="7PROP006W"/>
      <w:r>
        <w:rPr>
          <w:rStyle w:val="Heading3Char"/>
          <w:rFonts w:eastAsia="Times New Roman"/>
          <w:u w:val="single"/>
        </w:rPr>
        <w:t>Law for Property Professionals</w:t>
      </w:r>
      <w:bookmarkEnd w:id="50"/>
    </w:p>
    <w:p w14:paraId="74EF65AC" w14:textId="77777777" w:rsidR="00000000" w:rsidRDefault="00000000">
      <w:pPr>
        <w:spacing w:before="0" w:beforeAutospacing="0"/>
        <w:divId w:val="1699088187"/>
        <w:rPr>
          <w:rStyle w:val="Strong"/>
        </w:rPr>
      </w:pPr>
      <w:hyperlink w:anchor="7PROP006W_return" w:history="1">
        <w:r>
          <w:rPr>
            <w:rStyle w:val="Hyperlink"/>
            <w:rFonts w:eastAsia="Times New Roman"/>
            <w:b/>
            <w:bCs/>
          </w:rPr>
          <w:t>Module Code: 7PROP006W</w:t>
        </w:r>
      </w:hyperlink>
    </w:p>
    <w:p w14:paraId="1F1C74EB" w14:textId="77777777" w:rsidR="00000000" w:rsidRDefault="00000000">
      <w:pPr>
        <w:spacing w:before="0" w:beforeAutospacing="0"/>
        <w:divId w:val="1638103129"/>
      </w:pPr>
      <w:r>
        <w:rPr>
          <w:rFonts w:eastAsia="Times New Roman"/>
          <w:b/>
          <w:bCs/>
        </w:rPr>
        <w:lastRenderedPageBreak/>
        <w:t>Level 7</w:t>
      </w:r>
    </w:p>
    <w:p w14:paraId="21BE118C" w14:textId="77777777" w:rsidR="00000000" w:rsidRDefault="00000000">
      <w:pPr>
        <w:spacing w:before="0" w:beforeAutospacing="0"/>
        <w:divId w:val="517931358"/>
        <w:rPr>
          <w:rFonts w:eastAsia="Times New Roman"/>
          <w:b/>
          <w:bCs/>
        </w:rPr>
      </w:pPr>
      <w:r>
        <w:rPr>
          <w:rFonts w:eastAsia="Times New Roman"/>
          <w:b/>
          <w:bCs/>
        </w:rPr>
        <w:t>Semester 1</w:t>
      </w:r>
    </w:p>
    <w:p w14:paraId="13B3E7DA" w14:textId="77777777" w:rsidR="00000000" w:rsidRDefault="00000000">
      <w:pPr>
        <w:spacing w:before="0" w:beforeAutospacing="0"/>
        <w:divId w:val="1271543676"/>
        <w:rPr>
          <w:rFonts w:eastAsia="Times New Roman"/>
          <w:b/>
          <w:bCs/>
        </w:rPr>
      </w:pPr>
      <w:r>
        <w:rPr>
          <w:rFonts w:eastAsia="Times New Roman"/>
          <w:b/>
          <w:bCs/>
        </w:rPr>
        <w:t>Location: Marylebone</w:t>
      </w:r>
    </w:p>
    <w:p w14:paraId="77D24E50" w14:textId="77777777" w:rsidR="00000000" w:rsidRDefault="00000000">
      <w:pPr>
        <w:spacing w:before="0" w:beforeAutospacing="0"/>
        <w:divId w:val="991523322"/>
        <w:rPr>
          <w:rFonts w:eastAsia="Times New Roman"/>
          <w:b/>
          <w:bCs/>
        </w:rPr>
      </w:pPr>
      <w:r>
        <w:rPr>
          <w:rFonts w:eastAsia="Times New Roman"/>
          <w:b/>
          <w:bCs/>
        </w:rPr>
        <w:t>UK Credit Value: 20</w:t>
      </w:r>
    </w:p>
    <w:p w14:paraId="5A135523" w14:textId="77777777" w:rsidR="00000000" w:rsidRDefault="00000000">
      <w:pPr>
        <w:spacing w:before="0" w:beforeAutospacing="0"/>
        <w:divId w:val="1164125209"/>
        <w:rPr>
          <w:rFonts w:eastAsia="Times New Roman"/>
        </w:rPr>
      </w:pPr>
      <w:r>
        <w:rPr>
          <w:rFonts w:eastAsia="Times New Roman"/>
        </w:rPr>
        <w:t>This module introduces students to the English legal system and the key principles of the law insofar as it applies to the work of a property professional. The module covers the English legal system, the role of statute and judicial precedent, and the fields of contract, tort, real estate and landlord and tenant law.</w:t>
      </w:r>
      <w:r>
        <w:rPr>
          <w:rFonts w:eastAsia="Times New Roman"/>
        </w:rPr>
        <w:br/>
      </w:r>
      <w:r>
        <w:rPr>
          <w:rStyle w:val="Strong"/>
          <w:rFonts w:eastAsia="Times New Roman"/>
        </w:rPr>
        <w:t>Assessment:</w:t>
      </w:r>
      <w:r>
        <w:rPr>
          <w:rFonts w:eastAsia="Times New Roman"/>
        </w:rPr>
        <w:t xml:space="preserve"> Presentation (50%), Coursework (50%)</w:t>
      </w:r>
    </w:p>
    <w:p w14:paraId="32B60625" w14:textId="77777777" w:rsidR="00000000" w:rsidRDefault="00000000">
      <w:pPr>
        <w:pStyle w:val="Heading3"/>
        <w:divId w:val="1621453696"/>
        <w:rPr>
          <w:rFonts w:ascii="Arial" w:eastAsia="Times New Roman" w:hAnsi="Arial" w:cs="Arial"/>
          <w:u w:val="single"/>
        </w:rPr>
      </w:pPr>
      <w:bookmarkStart w:id="51" w:name="7PROP014W"/>
      <w:r>
        <w:rPr>
          <w:rStyle w:val="Heading3Char"/>
          <w:rFonts w:eastAsia="Times New Roman"/>
          <w:u w:val="single"/>
        </w:rPr>
        <w:t>Property Development</w:t>
      </w:r>
      <w:bookmarkEnd w:id="51"/>
    </w:p>
    <w:p w14:paraId="0C167889" w14:textId="77777777" w:rsidR="00000000" w:rsidRDefault="00000000">
      <w:pPr>
        <w:spacing w:before="0" w:beforeAutospacing="0"/>
        <w:divId w:val="1331833765"/>
        <w:rPr>
          <w:rStyle w:val="Strong"/>
        </w:rPr>
      </w:pPr>
      <w:hyperlink w:anchor="7PROP014W_return" w:history="1">
        <w:r>
          <w:rPr>
            <w:rStyle w:val="Hyperlink"/>
            <w:rFonts w:eastAsia="Times New Roman"/>
            <w:b/>
            <w:bCs/>
          </w:rPr>
          <w:t>Module Code: 7PROP014W</w:t>
        </w:r>
      </w:hyperlink>
    </w:p>
    <w:p w14:paraId="551AD0FF" w14:textId="77777777" w:rsidR="00000000" w:rsidRDefault="00000000">
      <w:pPr>
        <w:spacing w:before="0" w:beforeAutospacing="0"/>
        <w:divId w:val="1767769363"/>
      </w:pPr>
      <w:r>
        <w:rPr>
          <w:rFonts w:eastAsia="Times New Roman"/>
          <w:b/>
          <w:bCs/>
        </w:rPr>
        <w:t>Level 7</w:t>
      </w:r>
    </w:p>
    <w:p w14:paraId="00D0AD71" w14:textId="77777777" w:rsidR="00000000" w:rsidRDefault="00000000">
      <w:pPr>
        <w:spacing w:before="0" w:beforeAutospacing="0"/>
        <w:divId w:val="1051417624"/>
        <w:rPr>
          <w:rFonts w:eastAsia="Times New Roman"/>
          <w:b/>
          <w:bCs/>
        </w:rPr>
      </w:pPr>
      <w:r>
        <w:rPr>
          <w:rFonts w:eastAsia="Times New Roman"/>
          <w:b/>
          <w:bCs/>
        </w:rPr>
        <w:t>Semester 1</w:t>
      </w:r>
    </w:p>
    <w:p w14:paraId="609A839E" w14:textId="77777777" w:rsidR="00000000" w:rsidRDefault="00000000">
      <w:pPr>
        <w:spacing w:before="0" w:beforeAutospacing="0"/>
        <w:divId w:val="712389818"/>
        <w:rPr>
          <w:rFonts w:eastAsia="Times New Roman"/>
          <w:b/>
          <w:bCs/>
        </w:rPr>
      </w:pPr>
      <w:r>
        <w:rPr>
          <w:rFonts w:eastAsia="Times New Roman"/>
          <w:b/>
          <w:bCs/>
        </w:rPr>
        <w:t>Location: Marylebone</w:t>
      </w:r>
    </w:p>
    <w:p w14:paraId="22B82DC0" w14:textId="77777777" w:rsidR="00000000" w:rsidRDefault="00000000">
      <w:pPr>
        <w:spacing w:before="0" w:beforeAutospacing="0"/>
        <w:divId w:val="1749158010"/>
        <w:rPr>
          <w:rFonts w:eastAsia="Times New Roman"/>
          <w:b/>
          <w:bCs/>
        </w:rPr>
      </w:pPr>
      <w:r>
        <w:rPr>
          <w:rFonts w:eastAsia="Times New Roman"/>
          <w:b/>
          <w:bCs/>
        </w:rPr>
        <w:t>UK Credit Value: 20</w:t>
      </w:r>
    </w:p>
    <w:p w14:paraId="0EBFEC87" w14:textId="77777777" w:rsidR="00000000" w:rsidRDefault="00000000">
      <w:pPr>
        <w:spacing w:before="0" w:beforeAutospacing="0"/>
        <w:divId w:val="1306859925"/>
        <w:rPr>
          <w:rFonts w:eastAsia="Times New Roman"/>
        </w:rPr>
      </w:pPr>
      <w:r>
        <w:rPr>
          <w:rFonts w:eastAsia="Times New Roman"/>
        </w:rPr>
        <w:t>This module critically examines the stages involved in developing land and properties, and the roles of key players involved in appraising physical, legal, financial and social aspects required for a successful outcome. The study concentrates on single and multiple use developments (with a focus on commercial and residential). Emphasis is placed on the needs of developers as well as end users as consumers of development projects, whilst also reviewing aims and objectives of other key players in the development process.</w:t>
      </w:r>
      <w:r>
        <w:rPr>
          <w:rFonts w:eastAsia="Times New Roman"/>
        </w:rPr>
        <w:br/>
      </w:r>
      <w:r>
        <w:rPr>
          <w:rStyle w:val="Strong"/>
          <w:rFonts w:eastAsia="Times New Roman"/>
        </w:rPr>
        <w:t>Assessment:</w:t>
      </w:r>
      <w:r>
        <w:rPr>
          <w:rFonts w:eastAsia="Times New Roman"/>
        </w:rPr>
        <w:t xml:space="preserve"> Presentation (50%), Coursework (50%)</w:t>
      </w:r>
    </w:p>
    <w:p w14:paraId="73E1BF59" w14:textId="77777777" w:rsidR="00000000" w:rsidRDefault="00000000">
      <w:pPr>
        <w:pStyle w:val="Heading3"/>
        <w:divId w:val="1315834662"/>
        <w:rPr>
          <w:rFonts w:ascii="Arial" w:eastAsia="Times New Roman" w:hAnsi="Arial" w:cs="Arial"/>
          <w:u w:val="single"/>
        </w:rPr>
      </w:pPr>
      <w:bookmarkStart w:id="52" w:name="7PROP017W"/>
      <w:r>
        <w:rPr>
          <w:rStyle w:val="Heading3Char"/>
          <w:rFonts w:eastAsia="Times New Roman"/>
          <w:u w:val="single"/>
        </w:rPr>
        <w:t>Property Valuation</w:t>
      </w:r>
      <w:bookmarkEnd w:id="52"/>
    </w:p>
    <w:p w14:paraId="36769E09" w14:textId="77777777" w:rsidR="00000000" w:rsidRDefault="00000000">
      <w:pPr>
        <w:spacing w:before="0" w:beforeAutospacing="0"/>
        <w:divId w:val="133062936"/>
        <w:rPr>
          <w:rStyle w:val="Strong"/>
        </w:rPr>
      </w:pPr>
      <w:hyperlink w:anchor="7PROP017W_return" w:history="1">
        <w:r>
          <w:rPr>
            <w:rStyle w:val="Hyperlink"/>
            <w:rFonts w:eastAsia="Times New Roman"/>
            <w:b/>
            <w:bCs/>
          </w:rPr>
          <w:t>Module Code: 7PROP017W</w:t>
        </w:r>
      </w:hyperlink>
    </w:p>
    <w:p w14:paraId="7F999DE7" w14:textId="77777777" w:rsidR="00000000" w:rsidRDefault="00000000">
      <w:pPr>
        <w:spacing w:before="0" w:beforeAutospacing="0"/>
        <w:divId w:val="70585818"/>
      </w:pPr>
      <w:r>
        <w:rPr>
          <w:rFonts w:eastAsia="Times New Roman"/>
          <w:b/>
          <w:bCs/>
        </w:rPr>
        <w:t>Level 7</w:t>
      </w:r>
    </w:p>
    <w:p w14:paraId="434B9091" w14:textId="77777777" w:rsidR="00000000" w:rsidRDefault="00000000">
      <w:pPr>
        <w:spacing w:before="0" w:beforeAutospacing="0"/>
        <w:divId w:val="1630429627"/>
        <w:rPr>
          <w:rFonts w:eastAsia="Times New Roman"/>
          <w:b/>
          <w:bCs/>
        </w:rPr>
      </w:pPr>
      <w:r>
        <w:rPr>
          <w:rFonts w:eastAsia="Times New Roman"/>
          <w:b/>
          <w:bCs/>
        </w:rPr>
        <w:t>Semester 1</w:t>
      </w:r>
    </w:p>
    <w:p w14:paraId="44F5E903" w14:textId="77777777" w:rsidR="00000000" w:rsidRDefault="00000000">
      <w:pPr>
        <w:spacing w:before="0" w:beforeAutospacing="0"/>
        <w:divId w:val="156925354"/>
        <w:rPr>
          <w:rFonts w:eastAsia="Times New Roman"/>
          <w:b/>
          <w:bCs/>
        </w:rPr>
      </w:pPr>
      <w:r>
        <w:rPr>
          <w:rFonts w:eastAsia="Times New Roman"/>
          <w:b/>
          <w:bCs/>
        </w:rPr>
        <w:t>Location: Marylebone</w:t>
      </w:r>
    </w:p>
    <w:p w14:paraId="28F8E5DE" w14:textId="77777777" w:rsidR="00000000" w:rsidRDefault="00000000">
      <w:pPr>
        <w:spacing w:before="0" w:beforeAutospacing="0"/>
        <w:divId w:val="38478721"/>
        <w:rPr>
          <w:rFonts w:eastAsia="Times New Roman"/>
          <w:b/>
          <w:bCs/>
        </w:rPr>
      </w:pPr>
      <w:r>
        <w:rPr>
          <w:rFonts w:eastAsia="Times New Roman"/>
          <w:b/>
          <w:bCs/>
        </w:rPr>
        <w:t>UK Credit Value: 20</w:t>
      </w:r>
    </w:p>
    <w:p w14:paraId="6F973DF4" w14:textId="77777777" w:rsidR="00000000" w:rsidRDefault="00000000">
      <w:pPr>
        <w:spacing w:before="0" w:beforeAutospacing="0"/>
        <w:divId w:val="1500656361"/>
        <w:rPr>
          <w:rFonts w:eastAsia="Times New Roman"/>
        </w:rPr>
      </w:pPr>
      <w:r>
        <w:rPr>
          <w:rFonts w:eastAsia="Times New Roman"/>
        </w:rPr>
        <w:t xml:space="preserve">This module is designed to critically evaluate the merits and limitations of the traditional and contemporary approaches to real estate valuation in the broad economic, financial and social context. The module examines the challenges facing the global valuation profession in the valuation process due to technology advancement and social </w:t>
      </w:r>
      <w:proofErr w:type="gramStart"/>
      <w:r>
        <w:rPr>
          <w:rFonts w:eastAsia="Times New Roman"/>
        </w:rPr>
        <w:t>changes, and</w:t>
      </w:r>
      <w:proofErr w:type="gramEnd"/>
      <w:r>
        <w:rPr>
          <w:rFonts w:eastAsia="Times New Roman"/>
        </w:rPr>
        <w:t xml:space="preserve"> further explores the modern methods of valuation and the valuation practice that can fit for the future.</w:t>
      </w:r>
      <w:r>
        <w:rPr>
          <w:rFonts w:eastAsia="Times New Roman"/>
        </w:rPr>
        <w:br/>
      </w:r>
      <w:r>
        <w:rPr>
          <w:rStyle w:val="Strong"/>
          <w:rFonts w:eastAsia="Times New Roman"/>
        </w:rPr>
        <w:t>Assessment:</w:t>
      </w:r>
      <w:r>
        <w:rPr>
          <w:rFonts w:eastAsia="Times New Roman"/>
        </w:rPr>
        <w:t xml:space="preserve"> Coursework Practical (50%), Coursework (50%)</w:t>
      </w:r>
    </w:p>
    <w:p w14:paraId="18309E5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C03FEF8">
          <v:rect id="_x0000_i1032" style="width:0;height:1.5pt" o:hralign="center" o:hrstd="t" o:hr="t" fillcolor="#a0a0a0" stroked="f"/>
        </w:pict>
      </w:r>
    </w:p>
    <w:p w14:paraId="1C37749B" w14:textId="77777777" w:rsidR="00000000" w:rsidRDefault="00000000">
      <w:pPr>
        <w:pStyle w:val="Heading2"/>
        <w:divId w:val="28386488"/>
        <w:rPr>
          <w:rFonts w:ascii="Arial" w:eastAsia="Times New Roman" w:hAnsi="Arial" w:cs="Arial"/>
        </w:rPr>
      </w:pPr>
      <w:r>
        <w:rPr>
          <w:rStyle w:val="Heading2Char"/>
          <w:rFonts w:eastAsia="Times New Roman"/>
        </w:rPr>
        <w:t xml:space="preserve">Property and Construction </w:t>
      </w:r>
    </w:p>
    <w:p w14:paraId="16812199" w14:textId="77777777" w:rsidR="00000000" w:rsidRDefault="00000000">
      <w:pPr>
        <w:pStyle w:val="Heading3"/>
        <w:divId w:val="597762338"/>
        <w:rPr>
          <w:rFonts w:ascii="Arial" w:eastAsia="Times New Roman" w:hAnsi="Arial" w:cs="Arial"/>
          <w:u w:val="single"/>
        </w:rPr>
      </w:pPr>
      <w:bookmarkStart w:id="53" w:name="7CNMN006W"/>
      <w:r>
        <w:rPr>
          <w:rStyle w:val="Heading3Char"/>
          <w:rFonts w:eastAsia="Times New Roman"/>
          <w:u w:val="single"/>
        </w:rPr>
        <w:t>Construction Project Planning</w:t>
      </w:r>
      <w:bookmarkEnd w:id="53"/>
    </w:p>
    <w:p w14:paraId="72F2A267" w14:textId="77777777" w:rsidR="00000000" w:rsidRDefault="00000000">
      <w:pPr>
        <w:spacing w:before="0" w:beforeAutospacing="0"/>
        <w:divId w:val="1166437815"/>
        <w:rPr>
          <w:rStyle w:val="Strong"/>
        </w:rPr>
      </w:pPr>
      <w:hyperlink w:anchor="7CNMN006W_return" w:history="1">
        <w:r>
          <w:rPr>
            <w:rStyle w:val="Hyperlink"/>
            <w:rFonts w:eastAsia="Times New Roman"/>
            <w:b/>
            <w:bCs/>
          </w:rPr>
          <w:t>Module Code: 7CNMN006W</w:t>
        </w:r>
      </w:hyperlink>
    </w:p>
    <w:p w14:paraId="614D2F9E" w14:textId="77777777" w:rsidR="00000000" w:rsidRDefault="00000000">
      <w:pPr>
        <w:spacing w:before="0" w:beforeAutospacing="0"/>
        <w:divId w:val="979962675"/>
      </w:pPr>
      <w:r>
        <w:rPr>
          <w:rFonts w:eastAsia="Times New Roman"/>
          <w:b/>
          <w:bCs/>
        </w:rPr>
        <w:lastRenderedPageBreak/>
        <w:t>Level 7</w:t>
      </w:r>
    </w:p>
    <w:p w14:paraId="6928B74F" w14:textId="77777777" w:rsidR="00000000" w:rsidRDefault="00000000">
      <w:pPr>
        <w:spacing w:before="0" w:beforeAutospacing="0"/>
        <w:divId w:val="1043141342"/>
        <w:rPr>
          <w:rFonts w:eastAsia="Times New Roman"/>
          <w:b/>
          <w:bCs/>
        </w:rPr>
      </w:pPr>
      <w:r>
        <w:rPr>
          <w:rFonts w:eastAsia="Times New Roman"/>
          <w:b/>
          <w:bCs/>
        </w:rPr>
        <w:t>Semester 1</w:t>
      </w:r>
    </w:p>
    <w:p w14:paraId="5A0D35A7" w14:textId="77777777" w:rsidR="00000000" w:rsidRDefault="00000000">
      <w:pPr>
        <w:spacing w:before="0" w:beforeAutospacing="0"/>
        <w:divId w:val="1337070689"/>
        <w:rPr>
          <w:rFonts w:eastAsia="Times New Roman"/>
          <w:b/>
          <w:bCs/>
        </w:rPr>
      </w:pPr>
      <w:r>
        <w:rPr>
          <w:rFonts w:eastAsia="Times New Roman"/>
          <w:b/>
          <w:bCs/>
        </w:rPr>
        <w:t>Location: Marylebone</w:t>
      </w:r>
    </w:p>
    <w:p w14:paraId="47D02D58" w14:textId="77777777" w:rsidR="00000000" w:rsidRDefault="00000000">
      <w:pPr>
        <w:spacing w:before="0" w:beforeAutospacing="0"/>
        <w:divId w:val="1593735007"/>
        <w:rPr>
          <w:rFonts w:eastAsia="Times New Roman"/>
          <w:b/>
          <w:bCs/>
        </w:rPr>
      </w:pPr>
      <w:r>
        <w:rPr>
          <w:rFonts w:eastAsia="Times New Roman"/>
          <w:b/>
          <w:bCs/>
        </w:rPr>
        <w:t>UK Credit Value: 20</w:t>
      </w:r>
    </w:p>
    <w:p w14:paraId="18687578" w14:textId="77777777" w:rsidR="00000000" w:rsidRDefault="00000000">
      <w:pPr>
        <w:spacing w:before="0" w:beforeAutospacing="0"/>
        <w:divId w:val="1162043087"/>
        <w:rPr>
          <w:rFonts w:eastAsia="Times New Roman"/>
        </w:rPr>
      </w:pPr>
      <w:r>
        <w:rPr>
          <w:rFonts w:eastAsia="Times New Roman"/>
        </w:rPr>
        <w:t>The module considers the key principles of construction project planning from initial briefing to managing the construction process, it analyses management systems in the context of successfully coordinating and delivering a construction project including monitoring and control systems.</w:t>
      </w:r>
      <w:r>
        <w:rPr>
          <w:rFonts w:eastAsia="Times New Roman"/>
        </w:rPr>
        <w:br/>
      </w:r>
      <w:r>
        <w:rPr>
          <w:rStyle w:val="Strong"/>
          <w:rFonts w:eastAsia="Times New Roman"/>
        </w:rPr>
        <w:t>Assessment:</w:t>
      </w:r>
      <w:r>
        <w:rPr>
          <w:rFonts w:eastAsia="Times New Roman"/>
        </w:rPr>
        <w:t xml:space="preserve"> Presentation (25%), Coursework (75%)</w:t>
      </w:r>
    </w:p>
    <w:p w14:paraId="7A6F30AA" w14:textId="77777777" w:rsidR="00000000" w:rsidRDefault="00000000">
      <w:pPr>
        <w:pStyle w:val="Heading3"/>
        <w:divId w:val="850219371"/>
        <w:rPr>
          <w:rFonts w:ascii="Arial" w:eastAsia="Times New Roman" w:hAnsi="Arial" w:cs="Arial"/>
          <w:u w:val="single"/>
        </w:rPr>
      </w:pPr>
      <w:bookmarkStart w:id="54" w:name="7CNMN007W"/>
      <w:r>
        <w:rPr>
          <w:rStyle w:val="Heading3Char"/>
          <w:rFonts w:eastAsia="Times New Roman"/>
          <w:u w:val="single"/>
        </w:rPr>
        <w:t>Corporate Management</w:t>
      </w:r>
      <w:bookmarkEnd w:id="54"/>
    </w:p>
    <w:p w14:paraId="16AAF32E" w14:textId="77777777" w:rsidR="00000000" w:rsidRDefault="00000000">
      <w:pPr>
        <w:spacing w:before="0" w:beforeAutospacing="0"/>
        <w:divId w:val="1145007826"/>
        <w:rPr>
          <w:rStyle w:val="Strong"/>
        </w:rPr>
      </w:pPr>
      <w:hyperlink w:anchor="7CNMN007W_return" w:history="1">
        <w:r>
          <w:rPr>
            <w:rStyle w:val="Hyperlink"/>
            <w:rFonts w:eastAsia="Times New Roman"/>
            <w:b/>
            <w:bCs/>
          </w:rPr>
          <w:t>Module Code: 7CNMN007W</w:t>
        </w:r>
      </w:hyperlink>
    </w:p>
    <w:p w14:paraId="373FE448" w14:textId="77777777" w:rsidR="00000000" w:rsidRDefault="00000000">
      <w:pPr>
        <w:spacing w:before="0" w:beforeAutospacing="0"/>
        <w:divId w:val="594902459"/>
      </w:pPr>
      <w:r>
        <w:rPr>
          <w:rFonts w:eastAsia="Times New Roman"/>
          <w:b/>
          <w:bCs/>
        </w:rPr>
        <w:t>Level 7</w:t>
      </w:r>
    </w:p>
    <w:p w14:paraId="29257D51" w14:textId="77777777" w:rsidR="00000000" w:rsidRDefault="00000000">
      <w:pPr>
        <w:spacing w:before="0" w:beforeAutospacing="0"/>
        <w:divId w:val="184174156"/>
        <w:rPr>
          <w:rFonts w:eastAsia="Times New Roman"/>
          <w:b/>
          <w:bCs/>
        </w:rPr>
      </w:pPr>
      <w:r>
        <w:rPr>
          <w:rFonts w:eastAsia="Times New Roman"/>
          <w:b/>
          <w:bCs/>
        </w:rPr>
        <w:t>Semester 1</w:t>
      </w:r>
    </w:p>
    <w:p w14:paraId="1E455A21" w14:textId="77777777" w:rsidR="00000000" w:rsidRDefault="00000000">
      <w:pPr>
        <w:spacing w:before="0" w:beforeAutospacing="0"/>
        <w:divId w:val="1725986693"/>
        <w:rPr>
          <w:rFonts w:eastAsia="Times New Roman"/>
          <w:b/>
          <w:bCs/>
        </w:rPr>
      </w:pPr>
      <w:r>
        <w:rPr>
          <w:rFonts w:eastAsia="Times New Roman"/>
          <w:b/>
          <w:bCs/>
        </w:rPr>
        <w:t>Location: Marylebone</w:t>
      </w:r>
    </w:p>
    <w:p w14:paraId="659F6553" w14:textId="77777777" w:rsidR="00000000" w:rsidRDefault="00000000">
      <w:pPr>
        <w:spacing w:before="0" w:beforeAutospacing="0"/>
        <w:divId w:val="1139299754"/>
        <w:rPr>
          <w:rFonts w:eastAsia="Times New Roman"/>
          <w:b/>
          <w:bCs/>
        </w:rPr>
      </w:pPr>
      <w:r>
        <w:rPr>
          <w:rFonts w:eastAsia="Times New Roman"/>
          <w:b/>
          <w:bCs/>
        </w:rPr>
        <w:t>UK Credit Value: 20</w:t>
      </w:r>
    </w:p>
    <w:p w14:paraId="2EFF09FA" w14:textId="77777777" w:rsidR="00000000" w:rsidRDefault="00000000">
      <w:pPr>
        <w:spacing w:before="0" w:beforeAutospacing="0"/>
        <w:divId w:val="1980527699"/>
        <w:rPr>
          <w:rFonts w:eastAsia="Times New Roman"/>
        </w:rPr>
      </w:pPr>
      <w:r>
        <w:rPr>
          <w:rFonts w:eastAsia="Times New Roman"/>
        </w:rPr>
        <w:t>This module will investigate strategic management issues in relation to organisations that commission and deliver construction projects.</w:t>
      </w:r>
      <w:r>
        <w:rPr>
          <w:rFonts w:eastAsia="Times New Roman"/>
        </w:rPr>
        <w:br/>
      </w:r>
      <w:r>
        <w:rPr>
          <w:rStyle w:val="Strong"/>
          <w:rFonts w:eastAsia="Times New Roman"/>
        </w:rPr>
        <w:t>Assessment:</w:t>
      </w:r>
      <w:r>
        <w:rPr>
          <w:rFonts w:eastAsia="Times New Roman"/>
        </w:rPr>
        <w:t xml:space="preserve"> Coursework (50%), Presentation - submissions only (50%)</w:t>
      </w:r>
    </w:p>
    <w:p w14:paraId="092E9A15" w14:textId="77777777" w:rsidR="00000000" w:rsidRDefault="00000000">
      <w:pPr>
        <w:pStyle w:val="Heading3"/>
        <w:divId w:val="1389842686"/>
        <w:rPr>
          <w:rFonts w:ascii="Arial" w:eastAsia="Times New Roman" w:hAnsi="Arial" w:cs="Arial"/>
          <w:u w:val="single"/>
        </w:rPr>
      </w:pPr>
      <w:bookmarkStart w:id="55" w:name="7CNMN011W"/>
      <w:r>
        <w:rPr>
          <w:rStyle w:val="Heading3Char"/>
          <w:rFonts w:eastAsia="Times New Roman"/>
          <w:u w:val="single"/>
        </w:rPr>
        <w:t>Procurement</w:t>
      </w:r>
      <w:bookmarkEnd w:id="55"/>
    </w:p>
    <w:p w14:paraId="5BD9DE6F" w14:textId="77777777" w:rsidR="00000000" w:rsidRDefault="00000000">
      <w:pPr>
        <w:spacing w:before="0" w:beforeAutospacing="0"/>
        <w:divId w:val="652758509"/>
        <w:rPr>
          <w:rStyle w:val="Strong"/>
        </w:rPr>
      </w:pPr>
      <w:hyperlink w:anchor="7CNMN011W_return" w:history="1">
        <w:r>
          <w:rPr>
            <w:rStyle w:val="Hyperlink"/>
            <w:rFonts w:eastAsia="Times New Roman"/>
            <w:b/>
            <w:bCs/>
          </w:rPr>
          <w:t>Module Code: 7CNMN011W</w:t>
        </w:r>
      </w:hyperlink>
    </w:p>
    <w:p w14:paraId="50373B1D" w14:textId="77777777" w:rsidR="00000000" w:rsidRDefault="00000000">
      <w:pPr>
        <w:spacing w:before="0" w:beforeAutospacing="0"/>
        <w:divId w:val="211699711"/>
      </w:pPr>
      <w:r>
        <w:rPr>
          <w:rFonts w:eastAsia="Times New Roman"/>
          <w:b/>
          <w:bCs/>
        </w:rPr>
        <w:t>Level 7</w:t>
      </w:r>
    </w:p>
    <w:p w14:paraId="71E3ABDD" w14:textId="77777777" w:rsidR="00000000" w:rsidRDefault="00000000">
      <w:pPr>
        <w:spacing w:before="0" w:beforeAutospacing="0"/>
        <w:divId w:val="659386312"/>
        <w:rPr>
          <w:rFonts w:eastAsia="Times New Roman"/>
          <w:b/>
          <w:bCs/>
        </w:rPr>
      </w:pPr>
      <w:r>
        <w:rPr>
          <w:rFonts w:eastAsia="Times New Roman"/>
          <w:b/>
          <w:bCs/>
        </w:rPr>
        <w:t>Semester 1</w:t>
      </w:r>
    </w:p>
    <w:p w14:paraId="46451F71" w14:textId="77777777" w:rsidR="00000000" w:rsidRDefault="00000000">
      <w:pPr>
        <w:spacing w:before="0" w:beforeAutospacing="0"/>
        <w:divId w:val="313030375"/>
        <w:rPr>
          <w:rFonts w:eastAsia="Times New Roman"/>
          <w:b/>
          <w:bCs/>
        </w:rPr>
      </w:pPr>
      <w:r>
        <w:rPr>
          <w:rFonts w:eastAsia="Times New Roman"/>
          <w:b/>
          <w:bCs/>
        </w:rPr>
        <w:t>Location: Marylebone</w:t>
      </w:r>
    </w:p>
    <w:p w14:paraId="64D40A17" w14:textId="77777777" w:rsidR="00000000" w:rsidRDefault="00000000">
      <w:pPr>
        <w:spacing w:before="0" w:beforeAutospacing="0"/>
        <w:divId w:val="902789369"/>
        <w:rPr>
          <w:rFonts w:eastAsia="Times New Roman"/>
          <w:b/>
          <w:bCs/>
        </w:rPr>
      </w:pPr>
      <w:r>
        <w:rPr>
          <w:rFonts w:eastAsia="Times New Roman"/>
          <w:b/>
          <w:bCs/>
        </w:rPr>
        <w:t>UK Credit Value: 20</w:t>
      </w:r>
    </w:p>
    <w:p w14:paraId="3593FE9B" w14:textId="77777777" w:rsidR="00000000" w:rsidRDefault="00000000">
      <w:pPr>
        <w:spacing w:before="0" w:beforeAutospacing="0"/>
        <w:divId w:val="1038622998"/>
        <w:rPr>
          <w:rFonts w:eastAsia="Times New Roman"/>
        </w:rPr>
      </w:pPr>
      <w:r>
        <w:rPr>
          <w:rFonts w:eastAsia="Times New Roman"/>
        </w:rPr>
        <w:t xml:space="preserve">The module addresses various factors that underlie the decision to procure a construction project looking at the various stages in the procurement cycle for construction projects and how these are affected by growing use of digital and modern methods of construction along with critical success factors for construction projects. The statutory and legal framework surrounding procurement is considered, with </w:t>
      </w:r>
      <w:proofErr w:type="gramStart"/>
      <w:r>
        <w:rPr>
          <w:rFonts w:eastAsia="Times New Roman"/>
        </w:rPr>
        <w:t>particular reference</w:t>
      </w:r>
      <w:proofErr w:type="gramEnd"/>
      <w:r>
        <w:rPr>
          <w:rFonts w:eastAsia="Times New Roman"/>
        </w:rPr>
        <w:t xml:space="preserve"> to public procurement. Consideration will be given to the critical evaluation of commonly used contract strategies and tendering practices; procurement governance, including risk management and issues related to integrity and probity, and sustainable procurement.</w:t>
      </w:r>
      <w:r>
        <w:rPr>
          <w:rFonts w:eastAsia="Times New Roman"/>
        </w:rPr>
        <w:br/>
      </w:r>
      <w:r>
        <w:rPr>
          <w:rStyle w:val="Strong"/>
          <w:rFonts w:eastAsia="Times New Roman"/>
        </w:rPr>
        <w:t>Assessment:</w:t>
      </w:r>
      <w:r>
        <w:rPr>
          <w:rFonts w:eastAsia="Times New Roman"/>
        </w:rPr>
        <w:t xml:space="preserve"> Coursework (25%), Presentation (75%)</w:t>
      </w:r>
    </w:p>
    <w:p w14:paraId="099B498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595ACB">
          <v:rect id="_x0000_i1033" style="width:0;height:1.5pt" o:hralign="center" o:hrstd="t" o:hr="t" fillcolor="#a0a0a0" stroked="f"/>
        </w:pict>
      </w:r>
    </w:p>
    <w:p w14:paraId="25601230" w14:textId="77777777" w:rsidR="00000000" w:rsidRDefault="00000000">
      <w:pPr>
        <w:pStyle w:val="Heading2"/>
        <w:divId w:val="524100490"/>
        <w:rPr>
          <w:rFonts w:ascii="Arial" w:eastAsia="Times New Roman" w:hAnsi="Arial" w:cs="Arial"/>
        </w:rPr>
      </w:pPr>
      <w:r>
        <w:rPr>
          <w:rStyle w:val="Heading2Char"/>
          <w:rFonts w:eastAsia="Times New Roman"/>
        </w:rPr>
        <w:t>Tourism</w:t>
      </w:r>
    </w:p>
    <w:p w14:paraId="71A68EFB" w14:textId="77777777" w:rsidR="00000000" w:rsidRDefault="00000000">
      <w:pPr>
        <w:pStyle w:val="Heading3"/>
        <w:divId w:val="225802636"/>
        <w:rPr>
          <w:rFonts w:ascii="Arial" w:eastAsia="Times New Roman" w:hAnsi="Arial" w:cs="Arial"/>
          <w:u w:val="single"/>
        </w:rPr>
      </w:pPr>
      <w:bookmarkStart w:id="56" w:name="7TOUR015W"/>
      <w:r>
        <w:rPr>
          <w:rStyle w:val="Heading3Char"/>
          <w:rFonts w:eastAsia="Times New Roman"/>
          <w:u w:val="single"/>
        </w:rPr>
        <w:t>Exploring Tourism: Systems and Stakeholders</w:t>
      </w:r>
      <w:bookmarkEnd w:id="56"/>
    </w:p>
    <w:p w14:paraId="1DC82155" w14:textId="77777777" w:rsidR="00000000" w:rsidRDefault="00000000">
      <w:pPr>
        <w:spacing w:before="0" w:beforeAutospacing="0"/>
        <w:divId w:val="999191018"/>
        <w:rPr>
          <w:rStyle w:val="Strong"/>
        </w:rPr>
      </w:pPr>
      <w:hyperlink w:anchor="7TOUR015W_return" w:history="1">
        <w:r>
          <w:rPr>
            <w:rStyle w:val="Hyperlink"/>
            <w:rFonts w:eastAsia="Times New Roman"/>
            <w:b/>
            <w:bCs/>
          </w:rPr>
          <w:t>Module Code: 7TOUR015W</w:t>
        </w:r>
      </w:hyperlink>
    </w:p>
    <w:p w14:paraId="21B36DF5" w14:textId="77777777" w:rsidR="00000000" w:rsidRDefault="00000000">
      <w:pPr>
        <w:spacing w:before="0" w:beforeAutospacing="0"/>
        <w:divId w:val="934632729"/>
      </w:pPr>
      <w:r>
        <w:rPr>
          <w:rFonts w:eastAsia="Times New Roman"/>
          <w:b/>
          <w:bCs/>
        </w:rPr>
        <w:t>Level 7</w:t>
      </w:r>
    </w:p>
    <w:p w14:paraId="7B8E0CB1" w14:textId="77777777" w:rsidR="00000000" w:rsidRDefault="00000000">
      <w:pPr>
        <w:spacing w:before="0" w:beforeAutospacing="0"/>
        <w:divId w:val="534317117"/>
        <w:rPr>
          <w:rFonts w:eastAsia="Times New Roman"/>
          <w:b/>
          <w:bCs/>
        </w:rPr>
      </w:pPr>
      <w:r>
        <w:rPr>
          <w:rFonts w:eastAsia="Times New Roman"/>
          <w:b/>
          <w:bCs/>
        </w:rPr>
        <w:t>Semester 1</w:t>
      </w:r>
    </w:p>
    <w:p w14:paraId="1389E774" w14:textId="77777777" w:rsidR="00000000" w:rsidRDefault="00000000">
      <w:pPr>
        <w:spacing w:before="0" w:beforeAutospacing="0"/>
        <w:divId w:val="986935016"/>
        <w:rPr>
          <w:rFonts w:eastAsia="Times New Roman"/>
          <w:b/>
          <w:bCs/>
        </w:rPr>
      </w:pPr>
      <w:r>
        <w:rPr>
          <w:rFonts w:eastAsia="Times New Roman"/>
          <w:b/>
          <w:bCs/>
        </w:rPr>
        <w:lastRenderedPageBreak/>
        <w:t>Location: Marylebone</w:t>
      </w:r>
    </w:p>
    <w:p w14:paraId="2C80F813" w14:textId="77777777" w:rsidR="00000000" w:rsidRDefault="00000000">
      <w:pPr>
        <w:spacing w:before="0" w:beforeAutospacing="0"/>
        <w:divId w:val="1906336317"/>
        <w:rPr>
          <w:rFonts w:eastAsia="Times New Roman"/>
          <w:b/>
          <w:bCs/>
        </w:rPr>
      </w:pPr>
      <w:r>
        <w:rPr>
          <w:rFonts w:eastAsia="Times New Roman"/>
          <w:b/>
          <w:bCs/>
        </w:rPr>
        <w:t>UK Credit Value: 20</w:t>
      </w:r>
    </w:p>
    <w:p w14:paraId="6AB9CDD0" w14:textId="77777777" w:rsidR="00000000" w:rsidRDefault="00000000">
      <w:pPr>
        <w:spacing w:before="0" w:beforeAutospacing="0"/>
        <w:divId w:val="2051220280"/>
        <w:rPr>
          <w:rFonts w:eastAsia="Times New Roman"/>
        </w:rPr>
      </w:pPr>
      <w:r>
        <w:rPr>
          <w:rFonts w:eastAsia="Times New Roman"/>
        </w:rPr>
        <w:t>This module provides a comprehensive understanding of the tourism system, examining its components, dynamics, and interrelationships. Students will explore theoretical frameworks and contemporary issues, gaining insights into tourism stakeholders and global implications of tourism development, including alignment with the UN Sustainable Development Goals (SDGs). Emphasis is placed on analysing tourism destinations, patterns of demand, and influencing factors. The module also examines the interdependence of tourism system components and their internal and external influences. By the end of the module, students will be equipped to critically analyse and engage with key aspects of tourism in a global context.</w:t>
      </w:r>
      <w:r>
        <w:rPr>
          <w:rFonts w:eastAsia="Times New Roman"/>
        </w:rPr>
        <w:br/>
      </w:r>
      <w:r>
        <w:rPr>
          <w:rStyle w:val="Strong"/>
          <w:rFonts w:eastAsia="Times New Roman"/>
        </w:rPr>
        <w:t>Assessment:</w:t>
      </w:r>
      <w:r>
        <w:rPr>
          <w:rFonts w:eastAsia="Times New Roman"/>
        </w:rPr>
        <w:t xml:space="preserve"> Presentation Group (30%), Coursework (70%)</w:t>
      </w:r>
    </w:p>
    <w:p w14:paraId="75198764" w14:textId="77777777" w:rsidR="00000000" w:rsidRDefault="00000000">
      <w:pPr>
        <w:pStyle w:val="Heading3"/>
        <w:divId w:val="330715140"/>
        <w:rPr>
          <w:rFonts w:ascii="Arial" w:eastAsia="Times New Roman" w:hAnsi="Arial" w:cs="Arial"/>
          <w:u w:val="single"/>
        </w:rPr>
      </w:pPr>
      <w:bookmarkStart w:id="57" w:name="7TOUR016W"/>
      <w:r>
        <w:rPr>
          <w:rStyle w:val="Heading3Char"/>
          <w:rFonts w:eastAsia="Times New Roman"/>
          <w:u w:val="single"/>
        </w:rPr>
        <w:t>Responsible Destination Development</w:t>
      </w:r>
      <w:bookmarkEnd w:id="57"/>
    </w:p>
    <w:p w14:paraId="6F6BF791" w14:textId="77777777" w:rsidR="00000000" w:rsidRDefault="00000000">
      <w:pPr>
        <w:spacing w:before="0" w:beforeAutospacing="0"/>
        <w:divId w:val="140004657"/>
        <w:rPr>
          <w:rStyle w:val="Strong"/>
        </w:rPr>
      </w:pPr>
      <w:hyperlink w:anchor="7TOUR016W_return" w:history="1">
        <w:r>
          <w:rPr>
            <w:rStyle w:val="Hyperlink"/>
            <w:rFonts w:eastAsia="Times New Roman"/>
            <w:b/>
            <w:bCs/>
          </w:rPr>
          <w:t>Module Code: 7TOUR016W</w:t>
        </w:r>
      </w:hyperlink>
    </w:p>
    <w:p w14:paraId="1C0579C7" w14:textId="77777777" w:rsidR="00000000" w:rsidRDefault="00000000">
      <w:pPr>
        <w:spacing w:before="0" w:beforeAutospacing="0"/>
        <w:divId w:val="1754399015"/>
      </w:pPr>
      <w:r>
        <w:rPr>
          <w:rFonts w:eastAsia="Times New Roman"/>
          <w:b/>
          <w:bCs/>
        </w:rPr>
        <w:t>Level 7</w:t>
      </w:r>
    </w:p>
    <w:p w14:paraId="191D83C3" w14:textId="77777777" w:rsidR="00000000" w:rsidRDefault="00000000">
      <w:pPr>
        <w:spacing w:before="0" w:beforeAutospacing="0"/>
        <w:divId w:val="912544452"/>
        <w:rPr>
          <w:rFonts w:eastAsia="Times New Roman"/>
          <w:b/>
          <w:bCs/>
        </w:rPr>
      </w:pPr>
      <w:r>
        <w:rPr>
          <w:rFonts w:eastAsia="Times New Roman"/>
          <w:b/>
          <w:bCs/>
        </w:rPr>
        <w:t>Semester 1</w:t>
      </w:r>
    </w:p>
    <w:p w14:paraId="1C5499B9" w14:textId="77777777" w:rsidR="00000000" w:rsidRDefault="00000000">
      <w:pPr>
        <w:spacing w:before="0" w:beforeAutospacing="0"/>
        <w:divId w:val="1002313698"/>
        <w:rPr>
          <w:rFonts w:eastAsia="Times New Roman"/>
          <w:b/>
          <w:bCs/>
        </w:rPr>
      </w:pPr>
      <w:r>
        <w:rPr>
          <w:rFonts w:eastAsia="Times New Roman"/>
          <w:b/>
          <w:bCs/>
        </w:rPr>
        <w:t>Location: Marylebone</w:t>
      </w:r>
    </w:p>
    <w:p w14:paraId="749A056D" w14:textId="77777777" w:rsidR="00000000" w:rsidRDefault="00000000">
      <w:pPr>
        <w:spacing w:before="0" w:beforeAutospacing="0"/>
        <w:divId w:val="1499465652"/>
        <w:rPr>
          <w:rFonts w:eastAsia="Times New Roman"/>
          <w:b/>
          <w:bCs/>
        </w:rPr>
      </w:pPr>
      <w:r>
        <w:rPr>
          <w:rFonts w:eastAsia="Times New Roman"/>
          <w:b/>
          <w:bCs/>
        </w:rPr>
        <w:t>UK Credit Value: 20</w:t>
      </w:r>
    </w:p>
    <w:p w14:paraId="53CF21C7" w14:textId="77777777" w:rsidR="000F50DA" w:rsidRDefault="00000000">
      <w:pPr>
        <w:pStyle w:val="NormalWeb"/>
        <w:ind w:left="120"/>
        <w:divId w:val="2102987070"/>
      </w:pPr>
      <w:r>
        <w:t xml:space="preserve">This module will develop students' understandings of the multiple interconnected issues (climate change, environmental degradation, extreme weather events; </w:t>
      </w:r>
      <w:proofErr w:type="gramStart"/>
      <w:r>
        <w:t>geo politics</w:t>
      </w:r>
      <w:proofErr w:type="gramEnd"/>
      <w:r>
        <w:t>; AI) that destinations face. It will also explore context and industry specific responses and how to adapt and develop resilience personally, within cross-cultural teams and organisations to respond to these challenges.</w:t>
      </w:r>
      <w:r>
        <w:br/>
      </w:r>
      <w:r>
        <w:rPr>
          <w:rStyle w:val="Strong"/>
        </w:rPr>
        <w:t>Assessment:</w:t>
      </w:r>
      <w:r>
        <w:t xml:space="preserve"> Coursework Group (40%), In-Class Participation (40%), Coursework (20%)</w:t>
      </w:r>
    </w:p>
    <w:sectPr w:rsidR="000F5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E1E90"/>
    <w:rsid w:val="000F50DA"/>
    <w:rsid w:val="006E1E90"/>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DE2E4"/>
  <w15:chartTrackingRefBased/>
  <w15:docId w15:val="{9FC7BD87-BADC-4978-9295-EC2338B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64">
      <w:marLeft w:val="-225"/>
      <w:marRight w:val="-225"/>
      <w:marTop w:val="0"/>
      <w:marBottom w:val="0"/>
      <w:divBdr>
        <w:top w:val="none" w:sz="0" w:space="0" w:color="auto"/>
        <w:left w:val="none" w:sz="0" w:space="0" w:color="auto"/>
        <w:bottom w:val="none" w:sz="0" w:space="0" w:color="auto"/>
        <w:right w:val="none" w:sz="0" w:space="0" w:color="auto"/>
      </w:divBdr>
      <w:divsChild>
        <w:div w:id="1145007826">
          <w:marLeft w:val="0"/>
          <w:marRight w:val="0"/>
          <w:marTop w:val="0"/>
          <w:marBottom w:val="0"/>
          <w:divBdr>
            <w:top w:val="none" w:sz="0" w:space="0" w:color="auto"/>
            <w:left w:val="none" w:sz="0" w:space="0" w:color="auto"/>
            <w:bottom w:val="none" w:sz="0" w:space="0" w:color="auto"/>
            <w:right w:val="none" w:sz="0" w:space="0" w:color="auto"/>
          </w:divBdr>
        </w:div>
        <w:div w:id="594902459">
          <w:marLeft w:val="0"/>
          <w:marRight w:val="0"/>
          <w:marTop w:val="0"/>
          <w:marBottom w:val="0"/>
          <w:divBdr>
            <w:top w:val="none" w:sz="0" w:space="0" w:color="auto"/>
            <w:left w:val="none" w:sz="0" w:space="0" w:color="auto"/>
            <w:bottom w:val="none" w:sz="0" w:space="0" w:color="auto"/>
            <w:right w:val="none" w:sz="0" w:space="0" w:color="auto"/>
          </w:divBdr>
        </w:div>
        <w:div w:id="184174156">
          <w:marLeft w:val="0"/>
          <w:marRight w:val="0"/>
          <w:marTop w:val="0"/>
          <w:marBottom w:val="0"/>
          <w:divBdr>
            <w:top w:val="none" w:sz="0" w:space="0" w:color="auto"/>
            <w:left w:val="none" w:sz="0" w:space="0" w:color="auto"/>
            <w:bottom w:val="none" w:sz="0" w:space="0" w:color="auto"/>
            <w:right w:val="none" w:sz="0" w:space="0" w:color="auto"/>
          </w:divBdr>
        </w:div>
      </w:divsChild>
    </w:div>
    <w:div w:id="32272925">
      <w:marLeft w:val="0"/>
      <w:marRight w:val="0"/>
      <w:marTop w:val="300"/>
      <w:marBottom w:val="0"/>
      <w:divBdr>
        <w:top w:val="none" w:sz="0" w:space="0" w:color="auto"/>
        <w:left w:val="none" w:sz="0" w:space="0" w:color="auto"/>
        <w:bottom w:val="none" w:sz="0" w:space="0" w:color="auto"/>
        <w:right w:val="none" w:sz="0" w:space="0" w:color="auto"/>
      </w:divBdr>
    </w:div>
    <w:div w:id="35542911">
      <w:marLeft w:val="-225"/>
      <w:marRight w:val="-225"/>
      <w:marTop w:val="0"/>
      <w:marBottom w:val="0"/>
      <w:divBdr>
        <w:top w:val="none" w:sz="0" w:space="0" w:color="auto"/>
        <w:left w:val="none" w:sz="0" w:space="0" w:color="auto"/>
        <w:bottom w:val="none" w:sz="0" w:space="0" w:color="auto"/>
        <w:right w:val="none" w:sz="0" w:space="0" w:color="auto"/>
      </w:divBdr>
      <w:divsChild>
        <w:div w:id="1904942752">
          <w:marLeft w:val="0"/>
          <w:marRight w:val="0"/>
          <w:marTop w:val="0"/>
          <w:marBottom w:val="0"/>
          <w:divBdr>
            <w:top w:val="none" w:sz="0" w:space="0" w:color="auto"/>
            <w:left w:val="none" w:sz="0" w:space="0" w:color="auto"/>
            <w:bottom w:val="none" w:sz="0" w:space="0" w:color="auto"/>
            <w:right w:val="none" w:sz="0" w:space="0" w:color="auto"/>
          </w:divBdr>
          <w:divsChild>
            <w:div w:id="1820347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299664">
      <w:marLeft w:val="-225"/>
      <w:marRight w:val="-225"/>
      <w:marTop w:val="0"/>
      <w:marBottom w:val="0"/>
      <w:divBdr>
        <w:top w:val="none" w:sz="0" w:space="0" w:color="auto"/>
        <w:left w:val="none" w:sz="0" w:space="0" w:color="auto"/>
        <w:bottom w:val="none" w:sz="0" w:space="0" w:color="auto"/>
        <w:right w:val="none" w:sz="0" w:space="0" w:color="auto"/>
      </w:divBdr>
      <w:divsChild>
        <w:div w:id="140855257">
          <w:marLeft w:val="0"/>
          <w:marRight w:val="0"/>
          <w:marTop w:val="0"/>
          <w:marBottom w:val="0"/>
          <w:divBdr>
            <w:top w:val="none" w:sz="0" w:space="0" w:color="auto"/>
            <w:left w:val="none" w:sz="0" w:space="0" w:color="auto"/>
            <w:bottom w:val="none" w:sz="0" w:space="0" w:color="auto"/>
            <w:right w:val="none" w:sz="0" w:space="0" w:color="auto"/>
          </w:divBdr>
        </w:div>
        <w:div w:id="1921406785">
          <w:marLeft w:val="0"/>
          <w:marRight w:val="0"/>
          <w:marTop w:val="0"/>
          <w:marBottom w:val="0"/>
          <w:divBdr>
            <w:top w:val="none" w:sz="0" w:space="0" w:color="auto"/>
            <w:left w:val="none" w:sz="0" w:space="0" w:color="auto"/>
            <w:bottom w:val="none" w:sz="0" w:space="0" w:color="auto"/>
            <w:right w:val="none" w:sz="0" w:space="0" w:color="auto"/>
          </w:divBdr>
        </w:div>
      </w:divsChild>
    </w:div>
    <w:div w:id="79723368">
      <w:marLeft w:val="-225"/>
      <w:marRight w:val="-225"/>
      <w:marTop w:val="0"/>
      <w:marBottom w:val="0"/>
      <w:divBdr>
        <w:top w:val="none" w:sz="0" w:space="0" w:color="auto"/>
        <w:left w:val="none" w:sz="0" w:space="0" w:color="auto"/>
        <w:bottom w:val="none" w:sz="0" w:space="0" w:color="auto"/>
        <w:right w:val="none" w:sz="0" w:space="0" w:color="auto"/>
      </w:divBdr>
      <w:divsChild>
        <w:div w:id="964385812">
          <w:marLeft w:val="0"/>
          <w:marRight w:val="0"/>
          <w:marTop w:val="0"/>
          <w:marBottom w:val="0"/>
          <w:divBdr>
            <w:top w:val="none" w:sz="0" w:space="0" w:color="auto"/>
            <w:left w:val="none" w:sz="0" w:space="0" w:color="auto"/>
            <w:bottom w:val="none" w:sz="0" w:space="0" w:color="auto"/>
            <w:right w:val="none" w:sz="0" w:space="0" w:color="auto"/>
          </w:divBdr>
          <w:divsChild>
            <w:div w:id="738090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123528">
      <w:marLeft w:val="-225"/>
      <w:marRight w:val="-225"/>
      <w:marTop w:val="0"/>
      <w:marBottom w:val="0"/>
      <w:divBdr>
        <w:top w:val="none" w:sz="0" w:space="0" w:color="auto"/>
        <w:left w:val="none" w:sz="0" w:space="0" w:color="auto"/>
        <w:bottom w:val="none" w:sz="0" w:space="0" w:color="auto"/>
        <w:right w:val="none" w:sz="0" w:space="0" w:color="auto"/>
      </w:divBdr>
      <w:divsChild>
        <w:div w:id="999191018">
          <w:marLeft w:val="0"/>
          <w:marRight w:val="0"/>
          <w:marTop w:val="0"/>
          <w:marBottom w:val="0"/>
          <w:divBdr>
            <w:top w:val="none" w:sz="0" w:space="0" w:color="auto"/>
            <w:left w:val="none" w:sz="0" w:space="0" w:color="auto"/>
            <w:bottom w:val="none" w:sz="0" w:space="0" w:color="auto"/>
            <w:right w:val="none" w:sz="0" w:space="0" w:color="auto"/>
          </w:divBdr>
        </w:div>
        <w:div w:id="934632729">
          <w:marLeft w:val="0"/>
          <w:marRight w:val="0"/>
          <w:marTop w:val="0"/>
          <w:marBottom w:val="0"/>
          <w:divBdr>
            <w:top w:val="none" w:sz="0" w:space="0" w:color="auto"/>
            <w:left w:val="none" w:sz="0" w:space="0" w:color="auto"/>
            <w:bottom w:val="none" w:sz="0" w:space="0" w:color="auto"/>
            <w:right w:val="none" w:sz="0" w:space="0" w:color="auto"/>
          </w:divBdr>
        </w:div>
        <w:div w:id="534317117">
          <w:marLeft w:val="0"/>
          <w:marRight w:val="0"/>
          <w:marTop w:val="0"/>
          <w:marBottom w:val="0"/>
          <w:divBdr>
            <w:top w:val="none" w:sz="0" w:space="0" w:color="auto"/>
            <w:left w:val="none" w:sz="0" w:space="0" w:color="auto"/>
            <w:bottom w:val="none" w:sz="0" w:space="0" w:color="auto"/>
            <w:right w:val="none" w:sz="0" w:space="0" w:color="auto"/>
          </w:divBdr>
        </w:div>
      </w:divsChild>
    </w:div>
    <w:div w:id="103773717">
      <w:marLeft w:val="-225"/>
      <w:marRight w:val="-225"/>
      <w:marTop w:val="0"/>
      <w:marBottom w:val="0"/>
      <w:divBdr>
        <w:top w:val="none" w:sz="0" w:space="0" w:color="auto"/>
        <w:left w:val="none" w:sz="0" w:space="0" w:color="auto"/>
        <w:bottom w:val="none" w:sz="0" w:space="0" w:color="auto"/>
        <w:right w:val="none" w:sz="0" w:space="0" w:color="auto"/>
      </w:divBdr>
      <w:divsChild>
        <w:div w:id="190384217">
          <w:marLeft w:val="0"/>
          <w:marRight w:val="0"/>
          <w:marTop w:val="0"/>
          <w:marBottom w:val="0"/>
          <w:divBdr>
            <w:top w:val="none" w:sz="0" w:space="0" w:color="auto"/>
            <w:left w:val="none" w:sz="0" w:space="0" w:color="auto"/>
            <w:bottom w:val="none" w:sz="0" w:space="0" w:color="auto"/>
            <w:right w:val="none" w:sz="0" w:space="0" w:color="auto"/>
          </w:divBdr>
        </w:div>
        <w:div w:id="1095172327">
          <w:marLeft w:val="0"/>
          <w:marRight w:val="0"/>
          <w:marTop w:val="0"/>
          <w:marBottom w:val="0"/>
          <w:divBdr>
            <w:top w:val="none" w:sz="0" w:space="0" w:color="auto"/>
            <w:left w:val="none" w:sz="0" w:space="0" w:color="auto"/>
            <w:bottom w:val="none" w:sz="0" w:space="0" w:color="auto"/>
            <w:right w:val="none" w:sz="0" w:space="0" w:color="auto"/>
          </w:divBdr>
        </w:div>
        <w:div w:id="915631769">
          <w:marLeft w:val="0"/>
          <w:marRight w:val="0"/>
          <w:marTop w:val="0"/>
          <w:marBottom w:val="0"/>
          <w:divBdr>
            <w:top w:val="none" w:sz="0" w:space="0" w:color="auto"/>
            <w:left w:val="none" w:sz="0" w:space="0" w:color="auto"/>
            <w:bottom w:val="none" w:sz="0" w:space="0" w:color="auto"/>
            <w:right w:val="none" w:sz="0" w:space="0" w:color="auto"/>
          </w:divBdr>
        </w:div>
      </w:divsChild>
    </w:div>
    <w:div w:id="138306427">
      <w:marLeft w:val="-225"/>
      <w:marRight w:val="-225"/>
      <w:marTop w:val="0"/>
      <w:marBottom w:val="0"/>
      <w:divBdr>
        <w:top w:val="none" w:sz="0" w:space="0" w:color="auto"/>
        <w:left w:val="none" w:sz="0" w:space="0" w:color="auto"/>
        <w:bottom w:val="none" w:sz="0" w:space="0" w:color="auto"/>
        <w:right w:val="none" w:sz="0" w:space="0" w:color="auto"/>
      </w:divBdr>
      <w:divsChild>
        <w:div w:id="506016204">
          <w:marLeft w:val="0"/>
          <w:marRight w:val="0"/>
          <w:marTop w:val="0"/>
          <w:marBottom w:val="0"/>
          <w:divBdr>
            <w:top w:val="none" w:sz="0" w:space="0" w:color="auto"/>
            <w:left w:val="none" w:sz="0" w:space="0" w:color="auto"/>
            <w:bottom w:val="none" w:sz="0" w:space="0" w:color="auto"/>
            <w:right w:val="none" w:sz="0" w:space="0" w:color="auto"/>
          </w:divBdr>
        </w:div>
        <w:div w:id="2057195779">
          <w:marLeft w:val="0"/>
          <w:marRight w:val="0"/>
          <w:marTop w:val="0"/>
          <w:marBottom w:val="0"/>
          <w:divBdr>
            <w:top w:val="none" w:sz="0" w:space="0" w:color="auto"/>
            <w:left w:val="none" w:sz="0" w:space="0" w:color="auto"/>
            <w:bottom w:val="none" w:sz="0" w:space="0" w:color="auto"/>
            <w:right w:val="none" w:sz="0" w:space="0" w:color="auto"/>
          </w:divBdr>
        </w:div>
      </w:divsChild>
    </w:div>
    <w:div w:id="141970426">
      <w:marLeft w:val="-225"/>
      <w:marRight w:val="-225"/>
      <w:marTop w:val="0"/>
      <w:marBottom w:val="300"/>
      <w:divBdr>
        <w:top w:val="none" w:sz="0" w:space="0" w:color="auto"/>
        <w:left w:val="none" w:sz="0" w:space="0" w:color="auto"/>
        <w:bottom w:val="none" w:sz="0" w:space="0" w:color="auto"/>
        <w:right w:val="none" w:sz="0" w:space="0" w:color="auto"/>
      </w:divBdr>
      <w:divsChild>
        <w:div w:id="158664157">
          <w:marLeft w:val="0"/>
          <w:marRight w:val="0"/>
          <w:marTop w:val="0"/>
          <w:marBottom w:val="0"/>
          <w:divBdr>
            <w:top w:val="none" w:sz="0" w:space="0" w:color="auto"/>
            <w:left w:val="none" w:sz="0" w:space="0" w:color="auto"/>
            <w:bottom w:val="none" w:sz="0" w:space="0" w:color="auto"/>
            <w:right w:val="none" w:sz="0" w:space="0" w:color="auto"/>
          </w:divBdr>
        </w:div>
      </w:divsChild>
    </w:div>
    <w:div w:id="145247671">
      <w:marLeft w:val="-225"/>
      <w:marRight w:val="-225"/>
      <w:marTop w:val="0"/>
      <w:marBottom w:val="0"/>
      <w:divBdr>
        <w:top w:val="none" w:sz="0" w:space="0" w:color="auto"/>
        <w:left w:val="none" w:sz="0" w:space="0" w:color="auto"/>
        <w:bottom w:val="none" w:sz="0" w:space="0" w:color="auto"/>
        <w:right w:val="none" w:sz="0" w:space="0" w:color="auto"/>
      </w:divBdr>
      <w:divsChild>
        <w:div w:id="33310882">
          <w:marLeft w:val="0"/>
          <w:marRight w:val="0"/>
          <w:marTop w:val="0"/>
          <w:marBottom w:val="0"/>
          <w:divBdr>
            <w:top w:val="none" w:sz="0" w:space="0" w:color="auto"/>
            <w:left w:val="none" w:sz="0" w:space="0" w:color="auto"/>
            <w:bottom w:val="none" w:sz="0" w:space="0" w:color="auto"/>
            <w:right w:val="none" w:sz="0" w:space="0" w:color="auto"/>
          </w:divBdr>
          <w:divsChild>
            <w:div w:id="524100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71690">
      <w:marLeft w:val="-225"/>
      <w:marRight w:val="-225"/>
      <w:marTop w:val="0"/>
      <w:marBottom w:val="0"/>
      <w:divBdr>
        <w:top w:val="none" w:sz="0" w:space="0" w:color="auto"/>
        <w:left w:val="none" w:sz="0" w:space="0" w:color="auto"/>
        <w:bottom w:val="none" w:sz="0" w:space="0" w:color="auto"/>
        <w:right w:val="none" w:sz="0" w:space="0" w:color="auto"/>
      </w:divBdr>
      <w:divsChild>
        <w:div w:id="880744683">
          <w:marLeft w:val="0"/>
          <w:marRight w:val="0"/>
          <w:marTop w:val="0"/>
          <w:marBottom w:val="0"/>
          <w:divBdr>
            <w:top w:val="none" w:sz="0" w:space="0" w:color="auto"/>
            <w:left w:val="none" w:sz="0" w:space="0" w:color="auto"/>
            <w:bottom w:val="none" w:sz="0" w:space="0" w:color="auto"/>
            <w:right w:val="none" w:sz="0" w:space="0" w:color="auto"/>
          </w:divBdr>
          <w:divsChild>
            <w:div w:id="138984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052041">
      <w:marLeft w:val="-225"/>
      <w:marRight w:val="-225"/>
      <w:marTop w:val="0"/>
      <w:marBottom w:val="0"/>
      <w:divBdr>
        <w:top w:val="none" w:sz="0" w:space="0" w:color="auto"/>
        <w:left w:val="none" w:sz="0" w:space="0" w:color="auto"/>
        <w:bottom w:val="none" w:sz="0" w:space="0" w:color="auto"/>
        <w:right w:val="none" w:sz="0" w:space="0" w:color="auto"/>
      </w:divBdr>
      <w:divsChild>
        <w:div w:id="755637073">
          <w:marLeft w:val="0"/>
          <w:marRight w:val="0"/>
          <w:marTop w:val="0"/>
          <w:marBottom w:val="0"/>
          <w:divBdr>
            <w:top w:val="none" w:sz="0" w:space="0" w:color="auto"/>
            <w:left w:val="none" w:sz="0" w:space="0" w:color="auto"/>
            <w:bottom w:val="none" w:sz="0" w:space="0" w:color="auto"/>
            <w:right w:val="none" w:sz="0" w:space="0" w:color="auto"/>
          </w:divBdr>
        </w:div>
        <w:div w:id="84376141">
          <w:marLeft w:val="0"/>
          <w:marRight w:val="0"/>
          <w:marTop w:val="0"/>
          <w:marBottom w:val="0"/>
          <w:divBdr>
            <w:top w:val="none" w:sz="0" w:space="0" w:color="auto"/>
            <w:left w:val="none" w:sz="0" w:space="0" w:color="auto"/>
            <w:bottom w:val="none" w:sz="0" w:space="0" w:color="auto"/>
            <w:right w:val="none" w:sz="0" w:space="0" w:color="auto"/>
          </w:divBdr>
        </w:div>
      </w:divsChild>
    </w:div>
    <w:div w:id="171183657">
      <w:marLeft w:val="-225"/>
      <w:marRight w:val="-225"/>
      <w:marTop w:val="0"/>
      <w:marBottom w:val="0"/>
      <w:divBdr>
        <w:top w:val="none" w:sz="0" w:space="0" w:color="auto"/>
        <w:left w:val="none" w:sz="0" w:space="0" w:color="auto"/>
        <w:bottom w:val="none" w:sz="0" w:space="0" w:color="auto"/>
        <w:right w:val="none" w:sz="0" w:space="0" w:color="auto"/>
      </w:divBdr>
      <w:divsChild>
        <w:div w:id="828445409">
          <w:marLeft w:val="0"/>
          <w:marRight w:val="0"/>
          <w:marTop w:val="0"/>
          <w:marBottom w:val="0"/>
          <w:divBdr>
            <w:top w:val="none" w:sz="0" w:space="0" w:color="auto"/>
            <w:left w:val="none" w:sz="0" w:space="0" w:color="auto"/>
            <w:bottom w:val="none" w:sz="0" w:space="0" w:color="auto"/>
            <w:right w:val="none" w:sz="0" w:space="0" w:color="auto"/>
          </w:divBdr>
        </w:div>
        <w:div w:id="1441993936">
          <w:marLeft w:val="0"/>
          <w:marRight w:val="0"/>
          <w:marTop w:val="0"/>
          <w:marBottom w:val="0"/>
          <w:divBdr>
            <w:top w:val="none" w:sz="0" w:space="0" w:color="auto"/>
            <w:left w:val="none" w:sz="0" w:space="0" w:color="auto"/>
            <w:bottom w:val="none" w:sz="0" w:space="0" w:color="auto"/>
            <w:right w:val="none" w:sz="0" w:space="0" w:color="auto"/>
          </w:divBdr>
        </w:div>
      </w:divsChild>
    </w:div>
    <w:div w:id="252129364">
      <w:marLeft w:val="-225"/>
      <w:marRight w:val="-225"/>
      <w:marTop w:val="0"/>
      <w:marBottom w:val="0"/>
      <w:divBdr>
        <w:top w:val="none" w:sz="0" w:space="0" w:color="auto"/>
        <w:left w:val="none" w:sz="0" w:space="0" w:color="auto"/>
        <w:bottom w:val="none" w:sz="0" w:space="0" w:color="auto"/>
        <w:right w:val="none" w:sz="0" w:space="0" w:color="auto"/>
      </w:divBdr>
      <w:divsChild>
        <w:div w:id="884753780">
          <w:marLeft w:val="0"/>
          <w:marRight w:val="0"/>
          <w:marTop w:val="0"/>
          <w:marBottom w:val="0"/>
          <w:divBdr>
            <w:top w:val="none" w:sz="0" w:space="0" w:color="auto"/>
            <w:left w:val="none" w:sz="0" w:space="0" w:color="auto"/>
            <w:bottom w:val="none" w:sz="0" w:space="0" w:color="auto"/>
            <w:right w:val="none" w:sz="0" w:space="0" w:color="auto"/>
          </w:divBdr>
        </w:div>
        <w:div w:id="2135438977">
          <w:marLeft w:val="0"/>
          <w:marRight w:val="0"/>
          <w:marTop w:val="0"/>
          <w:marBottom w:val="0"/>
          <w:divBdr>
            <w:top w:val="none" w:sz="0" w:space="0" w:color="auto"/>
            <w:left w:val="none" w:sz="0" w:space="0" w:color="auto"/>
            <w:bottom w:val="none" w:sz="0" w:space="0" w:color="auto"/>
            <w:right w:val="none" w:sz="0" w:space="0" w:color="auto"/>
          </w:divBdr>
        </w:div>
      </w:divsChild>
    </w:div>
    <w:div w:id="253900150">
      <w:marLeft w:val="-225"/>
      <w:marRight w:val="-225"/>
      <w:marTop w:val="0"/>
      <w:marBottom w:val="0"/>
      <w:divBdr>
        <w:top w:val="none" w:sz="0" w:space="0" w:color="auto"/>
        <w:left w:val="none" w:sz="0" w:space="0" w:color="auto"/>
        <w:bottom w:val="none" w:sz="0" w:space="0" w:color="auto"/>
        <w:right w:val="none" w:sz="0" w:space="0" w:color="auto"/>
      </w:divBdr>
      <w:divsChild>
        <w:div w:id="1239099717">
          <w:marLeft w:val="0"/>
          <w:marRight w:val="0"/>
          <w:marTop w:val="0"/>
          <w:marBottom w:val="0"/>
          <w:divBdr>
            <w:top w:val="none" w:sz="0" w:space="0" w:color="auto"/>
            <w:left w:val="none" w:sz="0" w:space="0" w:color="auto"/>
            <w:bottom w:val="none" w:sz="0" w:space="0" w:color="auto"/>
            <w:right w:val="none" w:sz="0" w:space="0" w:color="auto"/>
          </w:divBdr>
        </w:div>
        <w:div w:id="1103652117">
          <w:marLeft w:val="0"/>
          <w:marRight w:val="0"/>
          <w:marTop w:val="0"/>
          <w:marBottom w:val="0"/>
          <w:divBdr>
            <w:top w:val="none" w:sz="0" w:space="0" w:color="auto"/>
            <w:left w:val="none" w:sz="0" w:space="0" w:color="auto"/>
            <w:bottom w:val="none" w:sz="0" w:space="0" w:color="auto"/>
            <w:right w:val="none" w:sz="0" w:space="0" w:color="auto"/>
          </w:divBdr>
        </w:div>
      </w:divsChild>
    </w:div>
    <w:div w:id="254441857">
      <w:marLeft w:val="-225"/>
      <w:marRight w:val="-225"/>
      <w:marTop w:val="0"/>
      <w:marBottom w:val="0"/>
      <w:divBdr>
        <w:top w:val="none" w:sz="0" w:space="0" w:color="auto"/>
        <w:left w:val="none" w:sz="0" w:space="0" w:color="auto"/>
        <w:bottom w:val="none" w:sz="0" w:space="0" w:color="auto"/>
        <w:right w:val="none" w:sz="0" w:space="0" w:color="auto"/>
      </w:divBdr>
      <w:divsChild>
        <w:div w:id="969285074">
          <w:marLeft w:val="0"/>
          <w:marRight w:val="0"/>
          <w:marTop w:val="0"/>
          <w:marBottom w:val="0"/>
          <w:divBdr>
            <w:top w:val="none" w:sz="0" w:space="0" w:color="auto"/>
            <w:left w:val="none" w:sz="0" w:space="0" w:color="auto"/>
            <w:bottom w:val="none" w:sz="0" w:space="0" w:color="auto"/>
            <w:right w:val="none" w:sz="0" w:space="0" w:color="auto"/>
          </w:divBdr>
          <w:divsChild>
            <w:div w:id="670957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9898104">
      <w:marLeft w:val="-225"/>
      <w:marRight w:val="-225"/>
      <w:marTop w:val="0"/>
      <w:marBottom w:val="0"/>
      <w:divBdr>
        <w:top w:val="none" w:sz="0" w:space="0" w:color="auto"/>
        <w:left w:val="none" w:sz="0" w:space="0" w:color="auto"/>
        <w:bottom w:val="none" w:sz="0" w:space="0" w:color="auto"/>
        <w:right w:val="none" w:sz="0" w:space="0" w:color="auto"/>
      </w:divBdr>
      <w:divsChild>
        <w:div w:id="1821077651">
          <w:marLeft w:val="0"/>
          <w:marRight w:val="0"/>
          <w:marTop w:val="0"/>
          <w:marBottom w:val="0"/>
          <w:divBdr>
            <w:top w:val="none" w:sz="0" w:space="0" w:color="auto"/>
            <w:left w:val="none" w:sz="0" w:space="0" w:color="auto"/>
            <w:bottom w:val="none" w:sz="0" w:space="0" w:color="auto"/>
            <w:right w:val="none" w:sz="0" w:space="0" w:color="auto"/>
          </w:divBdr>
        </w:div>
        <w:div w:id="1399985667">
          <w:marLeft w:val="0"/>
          <w:marRight w:val="0"/>
          <w:marTop w:val="0"/>
          <w:marBottom w:val="0"/>
          <w:divBdr>
            <w:top w:val="none" w:sz="0" w:space="0" w:color="auto"/>
            <w:left w:val="none" w:sz="0" w:space="0" w:color="auto"/>
            <w:bottom w:val="none" w:sz="0" w:space="0" w:color="auto"/>
            <w:right w:val="none" w:sz="0" w:space="0" w:color="auto"/>
          </w:divBdr>
        </w:div>
        <w:div w:id="1962612341">
          <w:marLeft w:val="0"/>
          <w:marRight w:val="0"/>
          <w:marTop w:val="0"/>
          <w:marBottom w:val="0"/>
          <w:divBdr>
            <w:top w:val="none" w:sz="0" w:space="0" w:color="auto"/>
            <w:left w:val="none" w:sz="0" w:space="0" w:color="auto"/>
            <w:bottom w:val="none" w:sz="0" w:space="0" w:color="auto"/>
            <w:right w:val="none" w:sz="0" w:space="0" w:color="auto"/>
          </w:divBdr>
        </w:div>
      </w:divsChild>
    </w:div>
    <w:div w:id="278535174">
      <w:marLeft w:val="-225"/>
      <w:marRight w:val="-225"/>
      <w:marTop w:val="0"/>
      <w:marBottom w:val="0"/>
      <w:divBdr>
        <w:top w:val="none" w:sz="0" w:space="0" w:color="auto"/>
        <w:left w:val="none" w:sz="0" w:space="0" w:color="auto"/>
        <w:bottom w:val="none" w:sz="0" w:space="0" w:color="auto"/>
        <w:right w:val="none" w:sz="0" w:space="0" w:color="auto"/>
      </w:divBdr>
      <w:divsChild>
        <w:div w:id="1314943591">
          <w:marLeft w:val="0"/>
          <w:marRight w:val="0"/>
          <w:marTop w:val="0"/>
          <w:marBottom w:val="0"/>
          <w:divBdr>
            <w:top w:val="none" w:sz="0" w:space="0" w:color="auto"/>
            <w:left w:val="none" w:sz="0" w:space="0" w:color="auto"/>
            <w:bottom w:val="none" w:sz="0" w:space="0" w:color="auto"/>
            <w:right w:val="none" w:sz="0" w:space="0" w:color="auto"/>
          </w:divBdr>
          <w:divsChild>
            <w:div w:id="232739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2437128">
      <w:marLeft w:val="-225"/>
      <w:marRight w:val="-225"/>
      <w:marTop w:val="0"/>
      <w:marBottom w:val="300"/>
      <w:divBdr>
        <w:top w:val="none" w:sz="0" w:space="0" w:color="auto"/>
        <w:left w:val="none" w:sz="0" w:space="0" w:color="auto"/>
        <w:bottom w:val="none" w:sz="0" w:space="0" w:color="auto"/>
        <w:right w:val="none" w:sz="0" w:space="0" w:color="auto"/>
      </w:divBdr>
      <w:divsChild>
        <w:div w:id="2064669082">
          <w:marLeft w:val="0"/>
          <w:marRight w:val="0"/>
          <w:marTop w:val="0"/>
          <w:marBottom w:val="0"/>
          <w:divBdr>
            <w:top w:val="none" w:sz="0" w:space="0" w:color="auto"/>
            <w:left w:val="none" w:sz="0" w:space="0" w:color="auto"/>
            <w:bottom w:val="none" w:sz="0" w:space="0" w:color="auto"/>
            <w:right w:val="none" w:sz="0" w:space="0" w:color="auto"/>
          </w:divBdr>
        </w:div>
      </w:divsChild>
    </w:div>
    <w:div w:id="327825678">
      <w:marLeft w:val="-225"/>
      <w:marRight w:val="-225"/>
      <w:marTop w:val="0"/>
      <w:marBottom w:val="0"/>
      <w:divBdr>
        <w:top w:val="none" w:sz="0" w:space="0" w:color="auto"/>
        <w:left w:val="none" w:sz="0" w:space="0" w:color="auto"/>
        <w:bottom w:val="none" w:sz="0" w:space="0" w:color="auto"/>
        <w:right w:val="none" w:sz="0" w:space="0" w:color="auto"/>
      </w:divBdr>
      <w:divsChild>
        <w:div w:id="354574351">
          <w:marLeft w:val="0"/>
          <w:marRight w:val="0"/>
          <w:marTop w:val="0"/>
          <w:marBottom w:val="0"/>
          <w:divBdr>
            <w:top w:val="none" w:sz="0" w:space="0" w:color="auto"/>
            <w:left w:val="none" w:sz="0" w:space="0" w:color="auto"/>
            <w:bottom w:val="none" w:sz="0" w:space="0" w:color="auto"/>
            <w:right w:val="none" w:sz="0" w:space="0" w:color="auto"/>
          </w:divBdr>
        </w:div>
        <w:div w:id="1224675416">
          <w:marLeft w:val="0"/>
          <w:marRight w:val="0"/>
          <w:marTop w:val="0"/>
          <w:marBottom w:val="0"/>
          <w:divBdr>
            <w:top w:val="none" w:sz="0" w:space="0" w:color="auto"/>
            <w:left w:val="none" w:sz="0" w:space="0" w:color="auto"/>
            <w:bottom w:val="none" w:sz="0" w:space="0" w:color="auto"/>
            <w:right w:val="none" w:sz="0" w:space="0" w:color="auto"/>
          </w:divBdr>
        </w:div>
        <w:div w:id="485436213">
          <w:marLeft w:val="0"/>
          <w:marRight w:val="0"/>
          <w:marTop w:val="0"/>
          <w:marBottom w:val="0"/>
          <w:divBdr>
            <w:top w:val="none" w:sz="0" w:space="0" w:color="auto"/>
            <w:left w:val="none" w:sz="0" w:space="0" w:color="auto"/>
            <w:bottom w:val="none" w:sz="0" w:space="0" w:color="auto"/>
            <w:right w:val="none" w:sz="0" w:space="0" w:color="auto"/>
          </w:divBdr>
        </w:div>
      </w:divsChild>
    </w:div>
    <w:div w:id="330841895">
      <w:marLeft w:val="-225"/>
      <w:marRight w:val="-225"/>
      <w:marTop w:val="0"/>
      <w:marBottom w:val="300"/>
      <w:divBdr>
        <w:top w:val="none" w:sz="0" w:space="0" w:color="auto"/>
        <w:left w:val="none" w:sz="0" w:space="0" w:color="auto"/>
        <w:bottom w:val="none" w:sz="0" w:space="0" w:color="auto"/>
        <w:right w:val="none" w:sz="0" w:space="0" w:color="auto"/>
      </w:divBdr>
      <w:divsChild>
        <w:div w:id="2102987070">
          <w:marLeft w:val="0"/>
          <w:marRight w:val="0"/>
          <w:marTop w:val="0"/>
          <w:marBottom w:val="0"/>
          <w:divBdr>
            <w:top w:val="none" w:sz="0" w:space="0" w:color="auto"/>
            <w:left w:val="none" w:sz="0" w:space="0" w:color="auto"/>
            <w:bottom w:val="none" w:sz="0" w:space="0" w:color="auto"/>
            <w:right w:val="none" w:sz="0" w:space="0" w:color="auto"/>
          </w:divBdr>
        </w:div>
      </w:divsChild>
    </w:div>
    <w:div w:id="336690342">
      <w:marLeft w:val="-225"/>
      <w:marRight w:val="-225"/>
      <w:marTop w:val="0"/>
      <w:marBottom w:val="0"/>
      <w:divBdr>
        <w:top w:val="none" w:sz="0" w:space="0" w:color="auto"/>
        <w:left w:val="none" w:sz="0" w:space="0" w:color="auto"/>
        <w:bottom w:val="none" w:sz="0" w:space="0" w:color="auto"/>
        <w:right w:val="none" w:sz="0" w:space="0" w:color="auto"/>
      </w:divBdr>
      <w:divsChild>
        <w:div w:id="869101183">
          <w:marLeft w:val="0"/>
          <w:marRight w:val="0"/>
          <w:marTop w:val="0"/>
          <w:marBottom w:val="0"/>
          <w:divBdr>
            <w:top w:val="none" w:sz="0" w:space="0" w:color="auto"/>
            <w:left w:val="none" w:sz="0" w:space="0" w:color="auto"/>
            <w:bottom w:val="none" w:sz="0" w:space="0" w:color="auto"/>
            <w:right w:val="none" w:sz="0" w:space="0" w:color="auto"/>
          </w:divBdr>
          <w:divsChild>
            <w:div w:id="1448697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54087">
      <w:marLeft w:val="-225"/>
      <w:marRight w:val="-225"/>
      <w:marTop w:val="0"/>
      <w:marBottom w:val="0"/>
      <w:divBdr>
        <w:top w:val="none" w:sz="0" w:space="0" w:color="auto"/>
        <w:left w:val="none" w:sz="0" w:space="0" w:color="auto"/>
        <w:bottom w:val="none" w:sz="0" w:space="0" w:color="auto"/>
        <w:right w:val="none" w:sz="0" w:space="0" w:color="auto"/>
      </w:divBdr>
      <w:divsChild>
        <w:div w:id="2076510708">
          <w:marLeft w:val="0"/>
          <w:marRight w:val="0"/>
          <w:marTop w:val="0"/>
          <w:marBottom w:val="0"/>
          <w:divBdr>
            <w:top w:val="none" w:sz="0" w:space="0" w:color="auto"/>
            <w:left w:val="none" w:sz="0" w:space="0" w:color="auto"/>
            <w:bottom w:val="none" w:sz="0" w:space="0" w:color="auto"/>
            <w:right w:val="none" w:sz="0" w:space="0" w:color="auto"/>
          </w:divBdr>
        </w:div>
        <w:div w:id="1522860303">
          <w:marLeft w:val="0"/>
          <w:marRight w:val="0"/>
          <w:marTop w:val="0"/>
          <w:marBottom w:val="0"/>
          <w:divBdr>
            <w:top w:val="none" w:sz="0" w:space="0" w:color="auto"/>
            <w:left w:val="none" w:sz="0" w:space="0" w:color="auto"/>
            <w:bottom w:val="none" w:sz="0" w:space="0" w:color="auto"/>
            <w:right w:val="none" w:sz="0" w:space="0" w:color="auto"/>
          </w:divBdr>
        </w:div>
        <w:div w:id="486554108">
          <w:marLeft w:val="0"/>
          <w:marRight w:val="0"/>
          <w:marTop w:val="0"/>
          <w:marBottom w:val="0"/>
          <w:divBdr>
            <w:top w:val="none" w:sz="0" w:space="0" w:color="auto"/>
            <w:left w:val="none" w:sz="0" w:space="0" w:color="auto"/>
            <w:bottom w:val="none" w:sz="0" w:space="0" w:color="auto"/>
            <w:right w:val="none" w:sz="0" w:space="0" w:color="auto"/>
          </w:divBdr>
        </w:div>
      </w:divsChild>
    </w:div>
    <w:div w:id="384179430">
      <w:marLeft w:val="-225"/>
      <w:marRight w:val="-225"/>
      <w:marTop w:val="0"/>
      <w:marBottom w:val="0"/>
      <w:divBdr>
        <w:top w:val="none" w:sz="0" w:space="0" w:color="auto"/>
        <w:left w:val="none" w:sz="0" w:space="0" w:color="auto"/>
        <w:bottom w:val="none" w:sz="0" w:space="0" w:color="auto"/>
        <w:right w:val="none" w:sz="0" w:space="0" w:color="auto"/>
      </w:divBdr>
      <w:divsChild>
        <w:div w:id="660425462">
          <w:marLeft w:val="0"/>
          <w:marRight w:val="0"/>
          <w:marTop w:val="0"/>
          <w:marBottom w:val="0"/>
          <w:divBdr>
            <w:top w:val="none" w:sz="0" w:space="0" w:color="auto"/>
            <w:left w:val="none" w:sz="0" w:space="0" w:color="auto"/>
            <w:bottom w:val="none" w:sz="0" w:space="0" w:color="auto"/>
            <w:right w:val="none" w:sz="0" w:space="0" w:color="auto"/>
          </w:divBdr>
        </w:div>
        <w:div w:id="1847480311">
          <w:marLeft w:val="0"/>
          <w:marRight w:val="0"/>
          <w:marTop w:val="0"/>
          <w:marBottom w:val="0"/>
          <w:divBdr>
            <w:top w:val="none" w:sz="0" w:space="0" w:color="auto"/>
            <w:left w:val="none" w:sz="0" w:space="0" w:color="auto"/>
            <w:bottom w:val="none" w:sz="0" w:space="0" w:color="auto"/>
            <w:right w:val="none" w:sz="0" w:space="0" w:color="auto"/>
          </w:divBdr>
        </w:div>
        <w:div w:id="1235821334">
          <w:marLeft w:val="0"/>
          <w:marRight w:val="0"/>
          <w:marTop w:val="0"/>
          <w:marBottom w:val="0"/>
          <w:divBdr>
            <w:top w:val="none" w:sz="0" w:space="0" w:color="auto"/>
            <w:left w:val="none" w:sz="0" w:space="0" w:color="auto"/>
            <w:bottom w:val="none" w:sz="0" w:space="0" w:color="auto"/>
            <w:right w:val="none" w:sz="0" w:space="0" w:color="auto"/>
          </w:divBdr>
        </w:div>
      </w:divsChild>
    </w:div>
    <w:div w:id="386614644">
      <w:marLeft w:val="-225"/>
      <w:marRight w:val="-225"/>
      <w:marTop w:val="0"/>
      <w:marBottom w:val="300"/>
      <w:divBdr>
        <w:top w:val="none" w:sz="0" w:space="0" w:color="auto"/>
        <w:left w:val="none" w:sz="0" w:space="0" w:color="auto"/>
        <w:bottom w:val="none" w:sz="0" w:space="0" w:color="auto"/>
        <w:right w:val="none" w:sz="0" w:space="0" w:color="auto"/>
      </w:divBdr>
      <w:divsChild>
        <w:div w:id="881985637">
          <w:marLeft w:val="0"/>
          <w:marRight w:val="0"/>
          <w:marTop w:val="0"/>
          <w:marBottom w:val="0"/>
          <w:divBdr>
            <w:top w:val="none" w:sz="0" w:space="0" w:color="auto"/>
            <w:left w:val="none" w:sz="0" w:space="0" w:color="auto"/>
            <w:bottom w:val="none" w:sz="0" w:space="0" w:color="auto"/>
            <w:right w:val="none" w:sz="0" w:space="0" w:color="auto"/>
          </w:divBdr>
        </w:div>
      </w:divsChild>
    </w:div>
    <w:div w:id="404689396">
      <w:marLeft w:val="-225"/>
      <w:marRight w:val="-225"/>
      <w:marTop w:val="0"/>
      <w:marBottom w:val="0"/>
      <w:divBdr>
        <w:top w:val="none" w:sz="0" w:space="0" w:color="auto"/>
        <w:left w:val="none" w:sz="0" w:space="0" w:color="auto"/>
        <w:bottom w:val="none" w:sz="0" w:space="0" w:color="auto"/>
        <w:right w:val="none" w:sz="0" w:space="0" w:color="auto"/>
      </w:divBdr>
      <w:divsChild>
        <w:div w:id="1337070689">
          <w:marLeft w:val="0"/>
          <w:marRight w:val="0"/>
          <w:marTop w:val="0"/>
          <w:marBottom w:val="0"/>
          <w:divBdr>
            <w:top w:val="none" w:sz="0" w:space="0" w:color="auto"/>
            <w:left w:val="none" w:sz="0" w:space="0" w:color="auto"/>
            <w:bottom w:val="none" w:sz="0" w:space="0" w:color="auto"/>
            <w:right w:val="none" w:sz="0" w:space="0" w:color="auto"/>
          </w:divBdr>
        </w:div>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 w:id="406458704">
      <w:marLeft w:val="-225"/>
      <w:marRight w:val="-225"/>
      <w:marTop w:val="0"/>
      <w:marBottom w:val="0"/>
      <w:divBdr>
        <w:top w:val="none" w:sz="0" w:space="0" w:color="auto"/>
        <w:left w:val="none" w:sz="0" w:space="0" w:color="auto"/>
        <w:bottom w:val="none" w:sz="0" w:space="0" w:color="auto"/>
        <w:right w:val="none" w:sz="0" w:space="0" w:color="auto"/>
      </w:divBdr>
      <w:divsChild>
        <w:div w:id="602345077">
          <w:marLeft w:val="0"/>
          <w:marRight w:val="0"/>
          <w:marTop w:val="0"/>
          <w:marBottom w:val="0"/>
          <w:divBdr>
            <w:top w:val="none" w:sz="0" w:space="0" w:color="auto"/>
            <w:left w:val="none" w:sz="0" w:space="0" w:color="auto"/>
            <w:bottom w:val="none" w:sz="0" w:space="0" w:color="auto"/>
            <w:right w:val="none" w:sz="0" w:space="0" w:color="auto"/>
          </w:divBdr>
          <w:divsChild>
            <w:div w:id="64600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5708582">
      <w:marLeft w:val="-225"/>
      <w:marRight w:val="-225"/>
      <w:marTop w:val="0"/>
      <w:marBottom w:val="0"/>
      <w:divBdr>
        <w:top w:val="none" w:sz="0" w:space="0" w:color="auto"/>
        <w:left w:val="none" w:sz="0" w:space="0" w:color="auto"/>
        <w:bottom w:val="none" w:sz="0" w:space="0" w:color="auto"/>
        <w:right w:val="none" w:sz="0" w:space="0" w:color="auto"/>
      </w:divBdr>
      <w:divsChild>
        <w:div w:id="1572617294">
          <w:marLeft w:val="0"/>
          <w:marRight w:val="0"/>
          <w:marTop w:val="0"/>
          <w:marBottom w:val="0"/>
          <w:divBdr>
            <w:top w:val="none" w:sz="0" w:space="0" w:color="auto"/>
            <w:left w:val="none" w:sz="0" w:space="0" w:color="auto"/>
            <w:bottom w:val="none" w:sz="0" w:space="0" w:color="auto"/>
            <w:right w:val="none" w:sz="0" w:space="0" w:color="auto"/>
          </w:divBdr>
        </w:div>
        <w:div w:id="537360009">
          <w:marLeft w:val="0"/>
          <w:marRight w:val="0"/>
          <w:marTop w:val="0"/>
          <w:marBottom w:val="0"/>
          <w:divBdr>
            <w:top w:val="none" w:sz="0" w:space="0" w:color="auto"/>
            <w:left w:val="none" w:sz="0" w:space="0" w:color="auto"/>
            <w:bottom w:val="none" w:sz="0" w:space="0" w:color="auto"/>
            <w:right w:val="none" w:sz="0" w:space="0" w:color="auto"/>
          </w:divBdr>
        </w:div>
        <w:div w:id="238491957">
          <w:marLeft w:val="0"/>
          <w:marRight w:val="0"/>
          <w:marTop w:val="0"/>
          <w:marBottom w:val="0"/>
          <w:divBdr>
            <w:top w:val="none" w:sz="0" w:space="0" w:color="auto"/>
            <w:left w:val="none" w:sz="0" w:space="0" w:color="auto"/>
            <w:bottom w:val="none" w:sz="0" w:space="0" w:color="auto"/>
            <w:right w:val="none" w:sz="0" w:space="0" w:color="auto"/>
          </w:divBdr>
        </w:div>
      </w:divsChild>
    </w:div>
    <w:div w:id="421030948">
      <w:marLeft w:val="-225"/>
      <w:marRight w:val="-225"/>
      <w:marTop w:val="0"/>
      <w:marBottom w:val="0"/>
      <w:divBdr>
        <w:top w:val="none" w:sz="0" w:space="0" w:color="auto"/>
        <w:left w:val="none" w:sz="0" w:space="0" w:color="auto"/>
        <w:bottom w:val="none" w:sz="0" w:space="0" w:color="auto"/>
        <w:right w:val="none" w:sz="0" w:space="0" w:color="auto"/>
      </w:divBdr>
      <w:divsChild>
        <w:div w:id="313030375">
          <w:marLeft w:val="0"/>
          <w:marRight w:val="0"/>
          <w:marTop w:val="0"/>
          <w:marBottom w:val="0"/>
          <w:divBdr>
            <w:top w:val="none" w:sz="0" w:space="0" w:color="auto"/>
            <w:left w:val="none" w:sz="0" w:space="0" w:color="auto"/>
            <w:bottom w:val="none" w:sz="0" w:space="0" w:color="auto"/>
            <w:right w:val="none" w:sz="0" w:space="0" w:color="auto"/>
          </w:divBdr>
        </w:div>
        <w:div w:id="902789369">
          <w:marLeft w:val="0"/>
          <w:marRight w:val="0"/>
          <w:marTop w:val="0"/>
          <w:marBottom w:val="0"/>
          <w:divBdr>
            <w:top w:val="none" w:sz="0" w:space="0" w:color="auto"/>
            <w:left w:val="none" w:sz="0" w:space="0" w:color="auto"/>
            <w:bottom w:val="none" w:sz="0" w:space="0" w:color="auto"/>
            <w:right w:val="none" w:sz="0" w:space="0" w:color="auto"/>
          </w:divBdr>
        </w:div>
      </w:divsChild>
    </w:div>
    <w:div w:id="424154840">
      <w:marLeft w:val="-225"/>
      <w:marRight w:val="-225"/>
      <w:marTop w:val="0"/>
      <w:marBottom w:val="0"/>
      <w:divBdr>
        <w:top w:val="none" w:sz="0" w:space="0" w:color="auto"/>
        <w:left w:val="none" w:sz="0" w:space="0" w:color="auto"/>
        <w:bottom w:val="none" w:sz="0" w:space="0" w:color="auto"/>
        <w:right w:val="none" w:sz="0" w:space="0" w:color="auto"/>
      </w:divBdr>
      <w:divsChild>
        <w:div w:id="375665895">
          <w:marLeft w:val="0"/>
          <w:marRight w:val="0"/>
          <w:marTop w:val="0"/>
          <w:marBottom w:val="0"/>
          <w:divBdr>
            <w:top w:val="none" w:sz="0" w:space="0" w:color="auto"/>
            <w:left w:val="none" w:sz="0" w:space="0" w:color="auto"/>
            <w:bottom w:val="none" w:sz="0" w:space="0" w:color="auto"/>
            <w:right w:val="none" w:sz="0" w:space="0" w:color="auto"/>
          </w:divBdr>
          <w:divsChild>
            <w:div w:id="1288194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229453">
      <w:marLeft w:val="-225"/>
      <w:marRight w:val="-225"/>
      <w:marTop w:val="0"/>
      <w:marBottom w:val="0"/>
      <w:divBdr>
        <w:top w:val="none" w:sz="0" w:space="0" w:color="auto"/>
        <w:left w:val="none" w:sz="0" w:space="0" w:color="auto"/>
        <w:bottom w:val="none" w:sz="0" w:space="0" w:color="auto"/>
        <w:right w:val="none" w:sz="0" w:space="0" w:color="auto"/>
      </w:divBdr>
      <w:divsChild>
        <w:div w:id="240218571">
          <w:marLeft w:val="0"/>
          <w:marRight w:val="0"/>
          <w:marTop w:val="0"/>
          <w:marBottom w:val="0"/>
          <w:divBdr>
            <w:top w:val="none" w:sz="0" w:space="0" w:color="auto"/>
            <w:left w:val="none" w:sz="0" w:space="0" w:color="auto"/>
            <w:bottom w:val="none" w:sz="0" w:space="0" w:color="auto"/>
            <w:right w:val="none" w:sz="0" w:space="0" w:color="auto"/>
          </w:divBdr>
          <w:divsChild>
            <w:div w:id="103812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420272">
      <w:marLeft w:val="-225"/>
      <w:marRight w:val="-225"/>
      <w:marTop w:val="0"/>
      <w:marBottom w:val="300"/>
      <w:divBdr>
        <w:top w:val="none" w:sz="0" w:space="0" w:color="auto"/>
        <w:left w:val="none" w:sz="0" w:space="0" w:color="auto"/>
        <w:bottom w:val="none" w:sz="0" w:space="0" w:color="auto"/>
        <w:right w:val="none" w:sz="0" w:space="0" w:color="auto"/>
      </w:divBdr>
      <w:divsChild>
        <w:div w:id="1186989437">
          <w:marLeft w:val="0"/>
          <w:marRight w:val="0"/>
          <w:marTop w:val="0"/>
          <w:marBottom w:val="0"/>
          <w:divBdr>
            <w:top w:val="none" w:sz="0" w:space="0" w:color="auto"/>
            <w:left w:val="none" w:sz="0" w:space="0" w:color="auto"/>
            <w:bottom w:val="none" w:sz="0" w:space="0" w:color="auto"/>
            <w:right w:val="none" w:sz="0" w:space="0" w:color="auto"/>
          </w:divBdr>
        </w:div>
      </w:divsChild>
    </w:div>
    <w:div w:id="470635880">
      <w:marLeft w:val="-225"/>
      <w:marRight w:val="-225"/>
      <w:marTop w:val="0"/>
      <w:marBottom w:val="0"/>
      <w:divBdr>
        <w:top w:val="none" w:sz="0" w:space="0" w:color="auto"/>
        <w:left w:val="none" w:sz="0" w:space="0" w:color="auto"/>
        <w:bottom w:val="none" w:sz="0" w:space="0" w:color="auto"/>
        <w:right w:val="none" w:sz="0" w:space="0" w:color="auto"/>
      </w:divBdr>
      <w:divsChild>
        <w:div w:id="1331833765">
          <w:marLeft w:val="0"/>
          <w:marRight w:val="0"/>
          <w:marTop w:val="0"/>
          <w:marBottom w:val="0"/>
          <w:divBdr>
            <w:top w:val="none" w:sz="0" w:space="0" w:color="auto"/>
            <w:left w:val="none" w:sz="0" w:space="0" w:color="auto"/>
            <w:bottom w:val="none" w:sz="0" w:space="0" w:color="auto"/>
            <w:right w:val="none" w:sz="0" w:space="0" w:color="auto"/>
          </w:divBdr>
        </w:div>
        <w:div w:id="1767769363">
          <w:marLeft w:val="0"/>
          <w:marRight w:val="0"/>
          <w:marTop w:val="0"/>
          <w:marBottom w:val="0"/>
          <w:divBdr>
            <w:top w:val="none" w:sz="0" w:space="0" w:color="auto"/>
            <w:left w:val="none" w:sz="0" w:space="0" w:color="auto"/>
            <w:bottom w:val="none" w:sz="0" w:space="0" w:color="auto"/>
            <w:right w:val="none" w:sz="0" w:space="0" w:color="auto"/>
          </w:divBdr>
        </w:div>
        <w:div w:id="1051417624">
          <w:marLeft w:val="0"/>
          <w:marRight w:val="0"/>
          <w:marTop w:val="0"/>
          <w:marBottom w:val="0"/>
          <w:divBdr>
            <w:top w:val="none" w:sz="0" w:space="0" w:color="auto"/>
            <w:left w:val="none" w:sz="0" w:space="0" w:color="auto"/>
            <w:bottom w:val="none" w:sz="0" w:space="0" w:color="auto"/>
            <w:right w:val="none" w:sz="0" w:space="0" w:color="auto"/>
          </w:divBdr>
        </w:div>
      </w:divsChild>
    </w:div>
    <w:div w:id="472067138">
      <w:marLeft w:val="-225"/>
      <w:marRight w:val="-225"/>
      <w:marTop w:val="0"/>
      <w:marBottom w:val="300"/>
      <w:divBdr>
        <w:top w:val="none" w:sz="0" w:space="0" w:color="auto"/>
        <w:left w:val="none" w:sz="0" w:space="0" w:color="auto"/>
        <w:bottom w:val="none" w:sz="0" w:space="0" w:color="auto"/>
        <w:right w:val="none" w:sz="0" w:space="0" w:color="auto"/>
      </w:divBdr>
      <w:divsChild>
        <w:div w:id="58134616">
          <w:marLeft w:val="0"/>
          <w:marRight w:val="0"/>
          <w:marTop w:val="0"/>
          <w:marBottom w:val="0"/>
          <w:divBdr>
            <w:top w:val="none" w:sz="0" w:space="0" w:color="auto"/>
            <w:left w:val="none" w:sz="0" w:space="0" w:color="auto"/>
            <w:bottom w:val="none" w:sz="0" w:space="0" w:color="auto"/>
            <w:right w:val="none" w:sz="0" w:space="0" w:color="auto"/>
          </w:divBdr>
        </w:div>
      </w:divsChild>
    </w:div>
    <w:div w:id="477453820">
      <w:marLeft w:val="-225"/>
      <w:marRight w:val="-225"/>
      <w:marTop w:val="0"/>
      <w:marBottom w:val="0"/>
      <w:divBdr>
        <w:top w:val="none" w:sz="0" w:space="0" w:color="auto"/>
        <w:left w:val="none" w:sz="0" w:space="0" w:color="auto"/>
        <w:bottom w:val="none" w:sz="0" w:space="0" w:color="auto"/>
        <w:right w:val="none" w:sz="0" w:space="0" w:color="auto"/>
      </w:divBdr>
      <w:divsChild>
        <w:div w:id="1141846420">
          <w:marLeft w:val="0"/>
          <w:marRight w:val="0"/>
          <w:marTop w:val="0"/>
          <w:marBottom w:val="0"/>
          <w:divBdr>
            <w:top w:val="none" w:sz="0" w:space="0" w:color="auto"/>
            <w:left w:val="none" w:sz="0" w:space="0" w:color="auto"/>
            <w:bottom w:val="none" w:sz="0" w:space="0" w:color="auto"/>
            <w:right w:val="none" w:sz="0" w:space="0" w:color="auto"/>
          </w:divBdr>
          <w:divsChild>
            <w:div w:id="2838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8663">
      <w:marLeft w:val="-225"/>
      <w:marRight w:val="-225"/>
      <w:marTop w:val="0"/>
      <w:marBottom w:val="300"/>
      <w:divBdr>
        <w:top w:val="none" w:sz="0" w:space="0" w:color="auto"/>
        <w:left w:val="none" w:sz="0" w:space="0" w:color="auto"/>
        <w:bottom w:val="none" w:sz="0" w:space="0" w:color="auto"/>
        <w:right w:val="none" w:sz="0" w:space="0" w:color="auto"/>
      </w:divBdr>
      <w:divsChild>
        <w:div w:id="1500656361">
          <w:marLeft w:val="0"/>
          <w:marRight w:val="0"/>
          <w:marTop w:val="0"/>
          <w:marBottom w:val="0"/>
          <w:divBdr>
            <w:top w:val="none" w:sz="0" w:space="0" w:color="auto"/>
            <w:left w:val="none" w:sz="0" w:space="0" w:color="auto"/>
            <w:bottom w:val="none" w:sz="0" w:space="0" w:color="auto"/>
            <w:right w:val="none" w:sz="0" w:space="0" w:color="auto"/>
          </w:divBdr>
        </w:div>
      </w:divsChild>
    </w:div>
    <w:div w:id="562954638">
      <w:marLeft w:val="-225"/>
      <w:marRight w:val="-225"/>
      <w:marTop w:val="0"/>
      <w:marBottom w:val="300"/>
      <w:divBdr>
        <w:top w:val="none" w:sz="0" w:space="0" w:color="auto"/>
        <w:left w:val="none" w:sz="0" w:space="0" w:color="auto"/>
        <w:bottom w:val="none" w:sz="0" w:space="0" w:color="auto"/>
        <w:right w:val="none" w:sz="0" w:space="0" w:color="auto"/>
      </w:divBdr>
      <w:divsChild>
        <w:div w:id="203567118">
          <w:marLeft w:val="0"/>
          <w:marRight w:val="0"/>
          <w:marTop w:val="0"/>
          <w:marBottom w:val="0"/>
          <w:divBdr>
            <w:top w:val="none" w:sz="0" w:space="0" w:color="auto"/>
            <w:left w:val="none" w:sz="0" w:space="0" w:color="auto"/>
            <w:bottom w:val="none" w:sz="0" w:space="0" w:color="auto"/>
            <w:right w:val="none" w:sz="0" w:space="0" w:color="auto"/>
          </w:divBdr>
        </w:div>
      </w:divsChild>
    </w:div>
    <w:div w:id="599993722">
      <w:marLeft w:val="-225"/>
      <w:marRight w:val="-225"/>
      <w:marTop w:val="0"/>
      <w:marBottom w:val="0"/>
      <w:divBdr>
        <w:top w:val="none" w:sz="0" w:space="0" w:color="auto"/>
        <w:left w:val="none" w:sz="0" w:space="0" w:color="auto"/>
        <w:bottom w:val="none" w:sz="0" w:space="0" w:color="auto"/>
        <w:right w:val="none" w:sz="0" w:space="0" w:color="auto"/>
      </w:divBdr>
      <w:divsChild>
        <w:div w:id="1559511569">
          <w:marLeft w:val="0"/>
          <w:marRight w:val="0"/>
          <w:marTop w:val="0"/>
          <w:marBottom w:val="0"/>
          <w:divBdr>
            <w:top w:val="none" w:sz="0" w:space="0" w:color="auto"/>
            <w:left w:val="none" w:sz="0" w:space="0" w:color="auto"/>
            <w:bottom w:val="none" w:sz="0" w:space="0" w:color="auto"/>
            <w:right w:val="none" w:sz="0" w:space="0" w:color="auto"/>
          </w:divBdr>
          <w:divsChild>
            <w:div w:id="71666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153502">
      <w:marLeft w:val="-225"/>
      <w:marRight w:val="-225"/>
      <w:marTop w:val="0"/>
      <w:marBottom w:val="0"/>
      <w:divBdr>
        <w:top w:val="none" w:sz="0" w:space="0" w:color="auto"/>
        <w:left w:val="none" w:sz="0" w:space="0" w:color="auto"/>
        <w:bottom w:val="none" w:sz="0" w:space="0" w:color="auto"/>
        <w:right w:val="none" w:sz="0" w:space="0" w:color="auto"/>
      </w:divBdr>
      <w:divsChild>
        <w:div w:id="128058613">
          <w:marLeft w:val="0"/>
          <w:marRight w:val="0"/>
          <w:marTop w:val="0"/>
          <w:marBottom w:val="0"/>
          <w:divBdr>
            <w:top w:val="none" w:sz="0" w:space="0" w:color="auto"/>
            <w:left w:val="none" w:sz="0" w:space="0" w:color="auto"/>
            <w:bottom w:val="none" w:sz="0" w:space="0" w:color="auto"/>
            <w:right w:val="none" w:sz="0" w:space="0" w:color="auto"/>
          </w:divBdr>
          <w:divsChild>
            <w:div w:id="121507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3362113">
      <w:marLeft w:val="-225"/>
      <w:marRight w:val="-225"/>
      <w:marTop w:val="0"/>
      <w:marBottom w:val="0"/>
      <w:divBdr>
        <w:top w:val="none" w:sz="0" w:space="0" w:color="auto"/>
        <w:left w:val="none" w:sz="0" w:space="0" w:color="auto"/>
        <w:bottom w:val="none" w:sz="0" w:space="0" w:color="auto"/>
        <w:right w:val="none" w:sz="0" w:space="0" w:color="auto"/>
      </w:divBdr>
      <w:divsChild>
        <w:div w:id="311761602">
          <w:marLeft w:val="0"/>
          <w:marRight w:val="0"/>
          <w:marTop w:val="0"/>
          <w:marBottom w:val="0"/>
          <w:divBdr>
            <w:top w:val="none" w:sz="0" w:space="0" w:color="auto"/>
            <w:left w:val="none" w:sz="0" w:space="0" w:color="auto"/>
            <w:bottom w:val="none" w:sz="0" w:space="0" w:color="auto"/>
            <w:right w:val="none" w:sz="0" w:space="0" w:color="auto"/>
          </w:divBdr>
        </w:div>
        <w:div w:id="497112206">
          <w:marLeft w:val="0"/>
          <w:marRight w:val="0"/>
          <w:marTop w:val="0"/>
          <w:marBottom w:val="0"/>
          <w:divBdr>
            <w:top w:val="none" w:sz="0" w:space="0" w:color="auto"/>
            <w:left w:val="none" w:sz="0" w:space="0" w:color="auto"/>
            <w:bottom w:val="none" w:sz="0" w:space="0" w:color="auto"/>
            <w:right w:val="none" w:sz="0" w:space="0" w:color="auto"/>
          </w:divBdr>
        </w:div>
        <w:div w:id="1867332560">
          <w:marLeft w:val="0"/>
          <w:marRight w:val="0"/>
          <w:marTop w:val="0"/>
          <w:marBottom w:val="0"/>
          <w:divBdr>
            <w:top w:val="none" w:sz="0" w:space="0" w:color="auto"/>
            <w:left w:val="none" w:sz="0" w:space="0" w:color="auto"/>
            <w:bottom w:val="none" w:sz="0" w:space="0" w:color="auto"/>
            <w:right w:val="none" w:sz="0" w:space="0" w:color="auto"/>
          </w:divBdr>
        </w:div>
      </w:divsChild>
    </w:div>
    <w:div w:id="638652637">
      <w:marLeft w:val="-225"/>
      <w:marRight w:val="-225"/>
      <w:marTop w:val="0"/>
      <w:marBottom w:val="0"/>
      <w:divBdr>
        <w:top w:val="none" w:sz="0" w:space="0" w:color="auto"/>
        <w:left w:val="none" w:sz="0" w:space="0" w:color="auto"/>
        <w:bottom w:val="none" w:sz="0" w:space="0" w:color="auto"/>
        <w:right w:val="none" w:sz="0" w:space="0" w:color="auto"/>
      </w:divBdr>
      <w:divsChild>
        <w:div w:id="1074429344">
          <w:marLeft w:val="0"/>
          <w:marRight w:val="0"/>
          <w:marTop w:val="0"/>
          <w:marBottom w:val="0"/>
          <w:divBdr>
            <w:top w:val="none" w:sz="0" w:space="0" w:color="auto"/>
            <w:left w:val="none" w:sz="0" w:space="0" w:color="auto"/>
            <w:bottom w:val="none" w:sz="0" w:space="0" w:color="auto"/>
            <w:right w:val="none" w:sz="0" w:space="0" w:color="auto"/>
          </w:divBdr>
        </w:div>
        <w:div w:id="400838159">
          <w:marLeft w:val="0"/>
          <w:marRight w:val="0"/>
          <w:marTop w:val="0"/>
          <w:marBottom w:val="0"/>
          <w:divBdr>
            <w:top w:val="none" w:sz="0" w:space="0" w:color="auto"/>
            <w:left w:val="none" w:sz="0" w:space="0" w:color="auto"/>
            <w:bottom w:val="none" w:sz="0" w:space="0" w:color="auto"/>
            <w:right w:val="none" w:sz="0" w:space="0" w:color="auto"/>
          </w:divBdr>
        </w:div>
      </w:divsChild>
    </w:div>
    <w:div w:id="666789881">
      <w:marLeft w:val="-225"/>
      <w:marRight w:val="-225"/>
      <w:marTop w:val="0"/>
      <w:marBottom w:val="0"/>
      <w:divBdr>
        <w:top w:val="none" w:sz="0" w:space="0" w:color="auto"/>
        <w:left w:val="none" w:sz="0" w:space="0" w:color="auto"/>
        <w:bottom w:val="none" w:sz="0" w:space="0" w:color="auto"/>
        <w:right w:val="none" w:sz="0" w:space="0" w:color="auto"/>
      </w:divBdr>
      <w:divsChild>
        <w:div w:id="156925354">
          <w:marLeft w:val="0"/>
          <w:marRight w:val="0"/>
          <w:marTop w:val="0"/>
          <w:marBottom w:val="0"/>
          <w:divBdr>
            <w:top w:val="none" w:sz="0" w:space="0" w:color="auto"/>
            <w:left w:val="none" w:sz="0" w:space="0" w:color="auto"/>
            <w:bottom w:val="none" w:sz="0" w:space="0" w:color="auto"/>
            <w:right w:val="none" w:sz="0" w:space="0" w:color="auto"/>
          </w:divBdr>
        </w:div>
        <w:div w:id="38478721">
          <w:marLeft w:val="0"/>
          <w:marRight w:val="0"/>
          <w:marTop w:val="0"/>
          <w:marBottom w:val="0"/>
          <w:divBdr>
            <w:top w:val="none" w:sz="0" w:space="0" w:color="auto"/>
            <w:left w:val="none" w:sz="0" w:space="0" w:color="auto"/>
            <w:bottom w:val="none" w:sz="0" w:space="0" w:color="auto"/>
            <w:right w:val="none" w:sz="0" w:space="0" w:color="auto"/>
          </w:divBdr>
        </w:div>
      </w:divsChild>
    </w:div>
    <w:div w:id="667640306">
      <w:marLeft w:val="-225"/>
      <w:marRight w:val="-225"/>
      <w:marTop w:val="0"/>
      <w:marBottom w:val="0"/>
      <w:divBdr>
        <w:top w:val="none" w:sz="0" w:space="0" w:color="auto"/>
        <w:left w:val="none" w:sz="0" w:space="0" w:color="auto"/>
        <w:bottom w:val="none" w:sz="0" w:space="0" w:color="auto"/>
        <w:right w:val="none" w:sz="0" w:space="0" w:color="auto"/>
      </w:divBdr>
      <w:divsChild>
        <w:div w:id="952977743">
          <w:marLeft w:val="0"/>
          <w:marRight w:val="0"/>
          <w:marTop w:val="0"/>
          <w:marBottom w:val="0"/>
          <w:divBdr>
            <w:top w:val="none" w:sz="0" w:space="0" w:color="auto"/>
            <w:left w:val="none" w:sz="0" w:space="0" w:color="auto"/>
            <w:bottom w:val="none" w:sz="0" w:space="0" w:color="auto"/>
            <w:right w:val="none" w:sz="0" w:space="0" w:color="auto"/>
          </w:divBdr>
        </w:div>
        <w:div w:id="1837921392">
          <w:marLeft w:val="0"/>
          <w:marRight w:val="0"/>
          <w:marTop w:val="0"/>
          <w:marBottom w:val="0"/>
          <w:divBdr>
            <w:top w:val="none" w:sz="0" w:space="0" w:color="auto"/>
            <w:left w:val="none" w:sz="0" w:space="0" w:color="auto"/>
            <w:bottom w:val="none" w:sz="0" w:space="0" w:color="auto"/>
            <w:right w:val="none" w:sz="0" w:space="0" w:color="auto"/>
          </w:divBdr>
        </w:div>
        <w:div w:id="165023653">
          <w:marLeft w:val="0"/>
          <w:marRight w:val="0"/>
          <w:marTop w:val="0"/>
          <w:marBottom w:val="0"/>
          <w:divBdr>
            <w:top w:val="none" w:sz="0" w:space="0" w:color="auto"/>
            <w:left w:val="none" w:sz="0" w:space="0" w:color="auto"/>
            <w:bottom w:val="none" w:sz="0" w:space="0" w:color="auto"/>
            <w:right w:val="none" w:sz="0" w:space="0" w:color="auto"/>
          </w:divBdr>
        </w:div>
      </w:divsChild>
    </w:div>
    <w:div w:id="729615820">
      <w:marLeft w:val="-225"/>
      <w:marRight w:val="-225"/>
      <w:marTop w:val="0"/>
      <w:marBottom w:val="0"/>
      <w:divBdr>
        <w:top w:val="none" w:sz="0" w:space="0" w:color="auto"/>
        <w:left w:val="none" w:sz="0" w:space="0" w:color="auto"/>
        <w:bottom w:val="none" w:sz="0" w:space="0" w:color="auto"/>
        <w:right w:val="none" w:sz="0" w:space="0" w:color="auto"/>
      </w:divBdr>
      <w:divsChild>
        <w:div w:id="1216896538">
          <w:marLeft w:val="0"/>
          <w:marRight w:val="0"/>
          <w:marTop w:val="0"/>
          <w:marBottom w:val="0"/>
          <w:divBdr>
            <w:top w:val="none" w:sz="0" w:space="0" w:color="auto"/>
            <w:left w:val="none" w:sz="0" w:space="0" w:color="auto"/>
            <w:bottom w:val="none" w:sz="0" w:space="0" w:color="auto"/>
            <w:right w:val="none" w:sz="0" w:space="0" w:color="auto"/>
          </w:divBdr>
        </w:div>
        <w:div w:id="868883520">
          <w:marLeft w:val="0"/>
          <w:marRight w:val="0"/>
          <w:marTop w:val="0"/>
          <w:marBottom w:val="0"/>
          <w:divBdr>
            <w:top w:val="none" w:sz="0" w:space="0" w:color="auto"/>
            <w:left w:val="none" w:sz="0" w:space="0" w:color="auto"/>
            <w:bottom w:val="none" w:sz="0" w:space="0" w:color="auto"/>
            <w:right w:val="none" w:sz="0" w:space="0" w:color="auto"/>
          </w:divBdr>
        </w:div>
        <w:div w:id="1372615075">
          <w:marLeft w:val="0"/>
          <w:marRight w:val="0"/>
          <w:marTop w:val="0"/>
          <w:marBottom w:val="0"/>
          <w:divBdr>
            <w:top w:val="none" w:sz="0" w:space="0" w:color="auto"/>
            <w:left w:val="none" w:sz="0" w:space="0" w:color="auto"/>
            <w:bottom w:val="none" w:sz="0" w:space="0" w:color="auto"/>
            <w:right w:val="none" w:sz="0" w:space="0" w:color="auto"/>
          </w:divBdr>
        </w:div>
      </w:divsChild>
    </w:div>
    <w:div w:id="742143639">
      <w:marLeft w:val="-225"/>
      <w:marRight w:val="-225"/>
      <w:marTop w:val="0"/>
      <w:marBottom w:val="0"/>
      <w:divBdr>
        <w:top w:val="none" w:sz="0" w:space="0" w:color="auto"/>
        <w:left w:val="none" w:sz="0" w:space="0" w:color="auto"/>
        <w:bottom w:val="none" w:sz="0" w:space="0" w:color="auto"/>
        <w:right w:val="none" w:sz="0" w:space="0" w:color="auto"/>
      </w:divBdr>
      <w:divsChild>
        <w:div w:id="1271543676">
          <w:marLeft w:val="0"/>
          <w:marRight w:val="0"/>
          <w:marTop w:val="0"/>
          <w:marBottom w:val="0"/>
          <w:divBdr>
            <w:top w:val="none" w:sz="0" w:space="0" w:color="auto"/>
            <w:left w:val="none" w:sz="0" w:space="0" w:color="auto"/>
            <w:bottom w:val="none" w:sz="0" w:space="0" w:color="auto"/>
            <w:right w:val="none" w:sz="0" w:space="0" w:color="auto"/>
          </w:divBdr>
        </w:div>
        <w:div w:id="991523322">
          <w:marLeft w:val="0"/>
          <w:marRight w:val="0"/>
          <w:marTop w:val="0"/>
          <w:marBottom w:val="0"/>
          <w:divBdr>
            <w:top w:val="none" w:sz="0" w:space="0" w:color="auto"/>
            <w:left w:val="none" w:sz="0" w:space="0" w:color="auto"/>
            <w:bottom w:val="none" w:sz="0" w:space="0" w:color="auto"/>
            <w:right w:val="none" w:sz="0" w:space="0" w:color="auto"/>
          </w:divBdr>
        </w:div>
      </w:divsChild>
    </w:div>
    <w:div w:id="747730010">
      <w:marLeft w:val="-225"/>
      <w:marRight w:val="-225"/>
      <w:marTop w:val="0"/>
      <w:marBottom w:val="300"/>
      <w:divBdr>
        <w:top w:val="none" w:sz="0" w:space="0" w:color="auto"/>
        <w:left w:val="none" w:sz="0" w:space="0" w:color="auto"/>
        <w:bottom w:val="none" w:sz="0" w:space="0" w:color="auto"/>
        <w:right w:val="none" w:sz="0" w:space="0" w:color="auto"/>
      </w:divBdr>
      <w:divsChild>
        <w:div w:id="1980527699">
          <w:marLeft w:val="0"/>
          <w:marRight w:val="0"/>
          <w:marTop w:val="0"/>
          <w:marBottom w:val="0"/>
          <w:divBdr>
            <w:top w:val="none" w:sz="0" w:space="0" w:color="auto"/>
            <w:left w:val="none" w:sz="0" w:space="0" w:color="auto"/>
            <w:bottom w:val="none" w:sz="0" w:space="0" w:color="auto"/>
            <w:right w:val="none" w:sz="0" w:space="0" w:color="auto"/>
          </w:divBdr>
        </w:div>
      </w:divsChild>
    </w:div>
    <w:div w:id="752628473">
      <w:marLeft w:val="-225"/>
      <w:marRight w:val="-225"/>
      <w:marTop w:val="0"/>
      <w:marBottom w:val="0"/>
      <w:divBdr>
        <w:top w:val="none" w:sz="0" w:space="0" w:color="auto"/>
        <w:left w:val="none" w:sz="0" w:space="0" w:color="auto"/>
        <w:bottom w:val="none" w:sz="0" w:space="0" w:color="auto"/>
        <w:right w:val="none" w:sz="0" w:space="0" w:color="auto"/>
      </w:divBdr>
      <w:divsChild>
        <w:div w:id="1180464184">
          <w:marLeft w:val="0"/>
          <w:marRight w:val="0"/>
          <w:marTop w:val="0"/>
          <w:marBottom w:val="0"/>
          <w:divBdr>
            <w:top w:val="none" w:sz="0" w:space="0" w:color="auto"/>
            <w:left w:val="none" w:sz="0" w:space="0" w:color="auto"/>
            <w:bottom w:val="none" w:sz="0" w:space="0" w:color="auto"/>
            <w:right w:val="none" w:sz="0" w:space="0" w:color="auto"/>
          </w:divBdr>
          <w:divsChild>
            <w:div w:id="330715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359237">
      <w:marLeft w:val="-225"/>
      <w:marRight w:val="-225"/>
      <w:marTop w:val="0"/>
      <w:marBottom w:val="0"/>
      <w:divBdr>
        <w:top w:val="none" w:sz="0" w:space="0" w:color="auto"/>
        <w:left w:val="none" w:sz="0" w:space="0" w:color="auto"/>
        <w:bottom w:val="none" w:sz="0" w:space="0" w:color="auto"/>
        <w:right w:val="none" w:sz="0" w:space="0" w:color="auto"/>
      </w:divBdr>
      <w:divsChild>
        <w:div w:id="2096436544">
          <w:marLeft w:val="0"/>
          <w:marRight w:val="0"/>
          <w:marTop w:val="0"/>
          <w:marBottom w:val="0"/>
          <w:divBdr>
            <w:top w:val="none" w:sz="0" w:space="0" w:color="auto"/>
            <w:left w:val="none" w:sz="0" w:space="0" w:color="auto"/>
            <w:bottom w:val="none" w:sz="0" w:space="0" w:color="auto"/>
            <w:right w:val="none" w:sz="0" w:space="0" w:color="auto"/>
          </w:divBdr>
        </w:div>
        <w:div w:id="1396926032">
          <w:marLeft w:val="0"/>
          <w:marRight w:val="0"/>
          <w:marTop w:val="0"/>
          <w:marBottom w:val="0"/>
          <w:divBdr>
            <w:top w:val="none" w:sz="0" w:space="0" w:color="auto"/>
            <w:left w:val="none" w:sz="0" w:space="0" w:color="auto"/>
            <w:bottom w:val="none" w:sz="0" w:space="0" w:color="auto"/>
            <w:right w:val="none" w:sz="0" w:space="0" w:color="auto"/>
          </w:divBdr>
        </w:div>
      </w:divsChild>
    </w:div>
    <w:div w:id="776754408">
      <w:marLeft w:val="-225"/>
      <w:marRight w:val="-225"/>
      <w:marTop w:val="0"/>
      <w:marBottom w:val="0"/>
      <w:divBdr>
        <w:top w:val="none" w:sz="0" w:space="0" w:color="auto"/>
        <w:left w:val="none" w:sz="0" w:space="0" w:color="auto"/>
        <w:bottom w:val="none" w:sz="0" w:space="0" w:color="auto"/>
        <w:right w:val="none" w:sz="0" w:space="0" w:color="auto"/>
      </w:divBdr>
      <w:divsChild>
        <w:div w:id="726101831">
          <w:marLeft w:val="0"/>
          <w:marRight w:val="0"/>
          <w:marTop w:val="0"/>
          <w:marBottom w:val="0"/>
          <w:divBdr>
            <w:top w:val="none" w:sz="0" w:space="0" w:color="auto"/>
            <w:left w:val="none" w:sz="0" w:space="0" w:color="auto"/>
            <w:bottom w:val="none" w:sz="0" w:space="0" w:color="auto"/>
            <w:right w:val="none" w:sz="0" w:space="0" w:color="auto"/>
          </w:divBdr>
          <w:divsChild>
            <w:div w:id="1875729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691519">
      <w:marLeft w:val="-225"/>
      <w:marRight w:val="-225"/>
      <w:marTop w:val="0"/>
      <w:marBottom w:val="0"/>
      <w:divBdr>
        <w:top w:val="none" w:sz="0" w:space="0" w:color="auto"/>
        <w:left w:val="none" w:sz="0" w:space="0" w:color="auto"/>
        <w:bottom w:val="none" w:sz="0" w:space="0" w:color="auto"/>
        <w:right w:val="none" w:sz="0" w:space="0" w:color="auto"/>
      </w:divBdr>
      <w:divsChild>
        <w:div w:id="953557527">
          <w:marLeft w:val="0"/>
          <w:marRight w:val="0"/>
          <w:marTop w:val="0"/>
          <w:marBottom w:val="0"/>
          <w:divBdr>
            <w:top w:val="none" w:sz="0" w:space="0" w:color="auto"/>
            <w:left w:val="none" w:sz="0" w:space="0" w:color="auto"/>
            <w:bottom w:val="none" w:sz="0" w:space="0" w:color="auto"/>
            <w:right w:val="none" w:sz="0" w:space="0" w:color="auto"/>
          </w:divBdr>
        </w:div>
        <w:div w:id="1567178934">
          <w:marLeft w:val="0"/>
          <w:marRight w:val="0"/>
          <w:marTop w:val="0"/>
          <w:marBottom w:val="0"/>
          <w:divBdr>
            <w:top w:val="none" w:sz="0" w:space="0" w:color="auto"/>
            <w:left w:val="none" w:sz="0" w:space="0" w:color="auto"/>
            <w:bottom w:val="none" w:sz="0" w:space="0" w:color="auto"/>
            <w:right w:val="none" w:sz="0" w:space="0" w:color="auto"/>
          </w:divBdr>
        </w:div>
      </w:divsChild>
    </w:div>
    <w:div w:id="790125863">
      <w:marLeft w:val="-225"/>
      <w:marRight w:val="-225"/>
      <w:marTop w:val="0"/>
      <w:marBottom w:val="0"/>
      <w:divBdr>
        <w:top w:val="none" w:sz="0" w:space="0" w:color="auto"/>
        <w:left w:val="none" w:sz="0" w:space="0" w:color="auto"/>
        <w:bottom w:val="none" w:sz="0" w:space="0" w:color="auto"/>
        <w:right w:val="none" w:sz="0" w:space="0" w:color="auto"/>
      </w:divBdr>
      <w:divsChild>
        <w:div w:id="712389818">
          <w:marLeft w:val="0"/>
          <w:marRight w:val="0"/>
          <w:marTop w:val="0"/>
          <w:marBottom w:val="0"/>
          <w:divBdr>
            <w:top w:val="none" w:sz="0" w:space="0" w:color="auto"/>
            <w:left w:val="none" w:sz="0" w:space="0" w:color="auto"/>
            <w:bottom w:val="none" w:sz="0" w:space="0" w:color="auto"/>
            <w:right w:val="none" w:sz="0" w:space="0" w:color="auto"/>
          </w:divBdr>
        </w:div>
        <w:div w:id="1749158010">
          <w:marLeft w:val="0"/>
          <w:marRight w:val="0"/>
          <w:marTop w:val="0"/>
          <w:marBottom w:val="0"/>
          <w:divBdr>
            <w:top w:val="none" w:sz="0" w:space="0" w:color="auto"/>
            <w:left w:val="none" w:sz="0" w:space="0" w:color="auto"/>
            <w:bottom w:val="none" w:sz="0" w:space="0" w:color="auto"/>
            <w:right w:val="none" w:sz="0" w:space="0" w:color="auto"/>
          </w:divBdr>
        </w:div>
      </w:divsChild>
    </w:div>
    <w:div w:id="816264147">
      <w:marLeft w:val="-225"/>
      <w:marRight w:val="-225"/>
      <w:marTop w:val="0"/>
      <w:marBottom w:val="0"/>
      <w:divBdr>
        <w:top w:val="none" w:sz="0" w:space="0" w:color="auto"/>
        <w:left w:val="none" w:sz="0" w:space="0" w:color="auto"/>
        <w:bottom w:val="none" w:sz="0" w:space="0" w:color="auto"/>
        <w:right w:val="none" w:sz="0" w:space="0" w:color="auto"/>
      </w:divBdr>
      <w:divsChild>
        <w:div w:id="1953170959">
          <w:marLeft w:val="0"/>
          <w:marRight w:val="0"/>
          <w:marTop w:val="0"/>
          <w:marBottom w:val="0"/>
          <w:divBdr>
            <w:top w:val="none" w:sz="0" w:space="0" w:color="auto"/>
            <w:left w:val="none" w:sz="0" w:space="0" w:color="auto"/>
            <w:bottom w:val="none" w:sz="0" w:space="0" w:color="auto"/>
            <w:right w:val="none" w:sz="0" w:space="0" w:color="auto"/>
          </w:divBdr>
        </w:div>
        <w:div w:id="154104277">
          <w:marLeft w:val="0"/>
          <w:marRight w:val="0"/>
          <w:marTop w:val="0"/>
          <w:marBottom w:val="0"/>
          <w:divBdr>
            <w:top w:val="none" w:sz="0" w:space="0" w:color="auto"/>
            <w:left w:val="none" w:sz="0" w:space="0" w:color="auto"/>
            <w:bottom w:val="none" w:sz="0" w:space="0" w:color="auto"/>
            <w:right w:val="none" w:sz="0" w:space="0" w:color="auto"/>
          </w:divBdr>
        </w:div>
      </w:divsChild>
    </w:div>
    <w:div w:id="829367390">
      <w:marLeft w:val="-225"/>
      <w:marRight w:val="-225"/>
      <w:marTop w:val="0"/>
      <w:marBottom w:val="300"/>
      <w:divBdr>
        <w:top w:val="none" w:sz="0" w:space="0" w:color="auto"/>
        <w:left w:val="none" w:sz="0" w:space="0" w:color="auto"/>
        <w:bottom w:val="none" w:sz="0" w:space="0" w:color="auto"/>
        <w:right w:val="none" w:sz="0" w:space="0" w:color="auto"/>
      </w:divBdr>
      <w:divsChild>
        <w:div w:id="928197356">
          <w:marLeft w:val="0"/>
          <w:marRight w:val="0"/>
          <w:marTop w:val="0"/>
          <w:marBottom w:val="0"/>
          <w:divBdr>
            <w:top w:val="none" w:sz="0" w:space="0" w:color="auto"/>
            <w:left w:val="none" w:sz="0" w:space="0" w:color="auto"/>
            <w:bottom w:val="none" w:sz="0" w:space="0" w:color="auto"/>
            <w:right w:val="none" w:sz="0" w:space="0" w:color="auto"/>
          </w:divBdr>
        </w:div>
      </w:divsChild>
    </w:div>
    <w:div w:id="882132336">
      <w:marLeft w:val="-225"/>
      <w:marRight w:val="-225"/>
      <w:marTop w:val="0"/>
      <w:marBottom w:val="0"/>
      <w:divBdr>
        <w:top w:val="none" w:sz="0" w:space="0" w:color="auto"/>
        <w:left w:val="none" w:sz="0" w:space="0" w:color="auto"/>
        <w:bottom w:val="none" w:sz="0" w:space="0" w:color="auto"/>
        <w:right w:val="none" w:sz="0" w:space="0" w:color="auto"/>
      </w:divBdr>
      <w:divsChild>
        <w:div w:id="520776001">
          <w:marLeft w:val="0"/>
          <w:marRight w:val="0"/>
          <w:marTop w:val="0"/>
          <w:marBottom w:val="0"/>
          <w:divBdr>
            <w:top w:val="none" w:sz="0" w:space="0" w:color="auto"/>
            <w:left w:val="none" w:sz="0" w:space="0" w:color="auto"/>
            <w:bottom w:val="none" w:sz="0" w:space="0" w:color="auto"/>
            <w:right w:val="none" w:sz="0" w:space="0" w:color="auto"/>
          </w:divBdr>
        </w:div>
        <w:div w:id="438380458">
          <w:marLeft w:val="0"/>
          <w:marRight w:val="0"/>
          <w:marTop w:val="0"/>
          <w:marBottom w:val="0"/>
          <w:divBdr>
            <w:top w:val="none" w:sz="0" w:space="0" w:color="auto"/>
            <w:left w:val="none" w:sz="0" w:space="0" w:color="auto"/>
            <w:bottom w:val="none" w:sz="0" w:space="0" w:color="auto"/>
            <w:right w:val="none" w:sz="0" w:space="0" w:color="auto"/>
          </w:divBdr>
        </w:div>
      </w:divsChild>
    </w:div>
    <w:div w:id="905460680">
      <w:marLeft w:val="-225"/>
      <w:marRight w:val="-225"/>
      <w:marTop w:val="0"/>
      <w:marBottom w:val="300"/>
      <w:divBdr>
        <w:top w:val="none" w:sz="0" w:space="0" w:color="auto"/>
        <w:left w:val="none" w:sz="0" w:space="0" w:color="auto"/>
        <w:bottom w:val="none" w:sz="0" w:space="0" w:color="auto"/>
        <w:right w:val="none" w:sz="0" w:space="0" w:color="auto"/>
      </w:divBdr>
      <w:divsChild>
        <w:div w:id="1792245316">
          <w:marLeft w:val="0"/>
          <w:marRight w:val="0"/>
          <w:marTop w:val="0"/>
          <w:marBottom w:val="0"/>
          <w:divBdr>
            <w:top w:val="none" w:sz="0" w:space="0" w:color="auto"/>
            <w:left w:val="none" w:sz="0" w:space="0" w:color="auto"/>
            <w:bottom w:val="none" w:sz="0" w:space="0" w:color="auto"/>
            <w:right w:val="none" w:sz="0" w:space="0" w:color="auto"/>
          </w:divBdr>
        </w:div>
      </w:divsChild>
    </w:div>
    <w:div w:id="907105694">
      <w:marLeft w:val="-225"/>
      <w:marRight w:val="-225"/>
      <w:marTop w:val="0"/>
      <w:marBottom w:val="0"/>
      <w:divBdr>
        <w:top w:val="none" w:sz="0" w:space="0" w:color="auto"/>
        <w:left w:val="none" w:sz="0" w:space="0" w:color="auto"/>
        <w:bottom w:val="none" w:sz="0" w:space="0" w:color="auto"/>
        <w:right w:val="none" w:sz="0" w:space="0" w:color="auto"/>
      </w:divBdr>
      <w:divsChild>
        <w:div w:id="1832794288">
          <w:marLeft w:val="0"/>
          <w:marRight w:val="0"/>
          <w:marTop w:val="0"/>
          <w:marBottom w:val="0"/>
          <w:divBdr>
            <w:top w:val="none" w:sz="0" w:space="0" w:color="auto"/>
            <w:left w:val="none" w:sz="0" w:space="0" w:color="auto"/>
            <w:bottom w:val="none" w:sz="0" w:space="0" w:color="auto"/>
            <w:right w:val="none" w:sz="0" w:space="0" w:color="auto"/>
          </w:divBdr>
        </w:div>
        <w:div w:id="1341272896">
          <w:marLeft w:val="0"/>
          <w:marRight w:val="0"/>
          <w:marTop w:val="0"/>
          <w:marBottom w:val="0"/>
          <w:divBdr>
            <w:top w:val="none" w:sz="0" w:space="0" w:color="auto"/>
            <w:left w:val="none" w:sz="0" w:space="0" w:color="auto"/>
            <w:bottom w:val="none" w:sz="0" w:space="0" w:color="auto"/>
            <w:right w:val="none" w:sz="0" w:space="0" w:color="auto"/>
          </w:divBdr>
        </w:div>
      </w:divsChild>
    </w:div>
    <w:div w:id="943416337">
      <w:marLeft w:val="-225"/>
      <w:marRight w:val="-225"/>
      <w:marTop w:val="0"/>
      <w:marBottom w:val="0"/>
      <w:divBdr>
        <w:top w:val="none" w:sz="0" w:space="0" w:color="auto"/>
        <w:left w:val="none" w:sz="0" w:space="0" w:color="auto"/>
        <w:bottom w:val="none" w:sz="0" w:space="0" w:color="auto"/>
        <w:right w:val="none" w:sz="0" w:space="0" w:color="auto"/>
      </w:divBdr>
      <w:divsChild>
        <w:div w:id="569005402">
          <w:marLeft w:val="0"/>
          <w:marRight w:val="0"/>
          <w:marTop w:val="0"/>
          <w:marBottom w:val="0"/>
          <w:divBdr>
            <w:top w:val="none" w:sz="0" w:space="0" w:color="auto"/>
            <w:left w:val="none" w:sz="0" w:space="0" w:color="auto"/>
            <w:bottom w:val="none" w:sz="0" w:space="0" w:color="auto"/>
            <w:right w:val="none" w:sz="0" w:space="0" w:color="auto"/>
          </w:divBdr>
        </w:div>
        <w:div w:id="133763832">
          <w:marLeft w:val="0"/>
          <w:marRight w:val="0"/>
          <w:marTop w:val="0"/>
          <w:marBottom w:val="0"/>
          <w:divBdr>
            <w:top w:val="none" w:sz="0" w:space="0" w:color="auto"/>
            <w:left w:val="none" w:sz="0" w:space="0" w:color="auto"/>
            <w:bottom w:val="none" w:sz="0" w:space="0" w:color="auto"/>
            <w:right w:val="none" w:sz="0" w:space="0" w:color="auto"/>
          </w:divBdr>
        </w:div>
      </w:divsChild>
    </w:div>
    <w:div w:id="978415698">
      <w:marLeft w:val="-225"/>
      <w:marRight w:val="-225"/>
      <w:marTop w:val="0"/>
      <w:marBottom w:val="0"/>
      <w:divBdr>
        <w:top w:val="none" w:sz="0" w:space="0" w:color="auto"/>
        <w:left w:val="none" w:sz="0" w:space="0" w:color="auto"/>
        <w:bottom w:val="none" w:sz="0" w:space="0" w:color="auto"/>
        <w:right w:val="none" w:sz="0" w:space="0" w:color="auto"/>
      </w:divBdr>
      <w:divsChild>
        <w:div w:id="2127459561">
          <w:marLeft w:val="0"/>
          <w:marRight w:val="0"/>
          <w:marTop w:val="0"/>
          <w:marBottom w:val="0"/>
          <w:divBdr>
            <w:top w:val="none" w:sz="0" w:space="0" w:color="auto"/>
            <w:left w:val="none" w:sz="0" w:space="0" w:color="auto"/>
            <w:bottom w:val="none" w:sz="0" w:space="0" w:color="auto"/>
            <w:right w:val="none" w:sz="0" w:space="0" w:color="auto"/>
          </w:divBdr>
          <w:divsChild>
            <w:div w:id="793448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082936">
      <w:marLeft w:val="-225"/>
      <w:marRight w:val="-225"/>
      <w:marTop w:val="0"/>
      <w:marBottom w:val="0"/>
      <w:divBdr>
        <w:top w:val="none" w:sz="0" w:space="0" w:color="auto"/>
        <w:left w:val="none" w:sz="0" w:space="0" w:color="auto"/>
        <w:bottom w:val="none" w:sz="0" w:space="0" w:color="auto"/>
        <w:right w:val="none" w:sz="0" w:space="0" w:color="auto"/>
      </w:divBdr>
      <w:divsChild>
        <w:div w:id="2010015155">
          <w:marLeft w:val="0"/>
          <w:marRight w:val="0"/>
          <w:marTop w:val="0"/>
          <w:marBottom w:val="0"/>
          <w:divBdr>
            <w:top w:val="none" w:sz="0" w:space="0" w:color="auto"/>
            <w:left w:val="none" w:sz="0" w:space="0" w:color="auto"/>
            <w:bottom w:val="none" w:sz="0" w:space="0" w:color="auto"/>
            <w:right w:val="none" w:sz="0" w:space="0" w:color="auto"/>
          </w:divBdr>
        </w:div>
        <w:div w:id="752119193">
          <w:marLeft w:val="0"/>
          <w:marRight w:val="0"/>
          <w:marTop w:val="0"/>
          <w:marBottom w:val="0"/>
          <w:divBdr>
            <w:top w:val="none" w:sz="0" w:space="0" w:color="auto"/>
            <w:left w:val="none" w:sz="0" w:space="0" w:color="auto"/>
            <w:bottom w:val="none" w:sz="0" w:space="0" w:color="auto"/>
            <w:right w:val="none" w:sz="0" w:space="0" w:color="auto"/>
          </w:divBdr>
        </w:div>
        <w:div w:id="770584200">
          <w:marLeft w:val="0"/>
          <w:marRight w:val="0"/>
          <w:marTop w:val="0"/>
          <w:marBottom w:val="0"/>
          <w:divBdr>
            <w:top w:val="none" w:sz="0" w:space="0" w:color="auto"/>
            <w:left w:val="none" w:sz="0" w:space="0" w:color="auto"/>
            <w:bottom w:val="none" w:sz="0" w:space="0" w:color="auto"/>
            <w:right w:val="none" w:sz="0" w:space="0" w:color="auto"/>
          </w:divBdr>
        </w:div>
      </w:divsChild>
    </w:div>
    <w:div w:id="1005939226">
      <w:marLeft w:val="-225"/>
      <w:marRight w:val="-225"/>
      <w:marTop w:val="0"/>
      <w:marBottom w:val="300"/>
      <w:divBdr>
        <w:top w:val="none" w:sz="0" w:space="0" w:color="auto"/>
        <w:left w:val="none" w:sz="0" w:space="0" w:color="auto"/>
        <w:bottom w:val="none" w:sz="0" w:space="0" w:color="auto"/>
        <w:right w:val="none" w:sz="0" w:space="0" w:color="auto"/>
      </w:divBdr>
      <w:divsChild>
        <w:div w:id="2051220280">
          <w:marLeft w:val="0"/>
          <w:marRight w:val="0"/>
          <w:marTop w:val="0"/>
          <w:marBottom w:val="0"/>
          <w:divBdr>
            <w:top w:val="none" w:sz="0" w:space="0" w:color="auto"/>
            <w:left w:val="none" w:sz="0" w:space="0" w:color="auto"/>
            <w:bottom w:val="none" w:sz="0" w:space="0" w:color="auto"/>
            <w:right w:val="none" w:sz="0" w:space="0" w:color="auto"/>
          </w:divBdr>
        </w:div>
      </w:divsChild>
    </w:div>
    <w:div w:id="1024788305">
      <w:marLeft w:val="-225"/>
      <w:marRight w:val="-225"/>
      <w:marTop w:val="0"/>
      <w:marBottom w:val="0"/>
      <w:divBdr>
        <w:top w:val="none" w:sz="0" w:space="0" w:color="auto"/>
        <w:left w:val="none" w:sz="0" w:space="0" w:color="auto"/>
        <w:bottom w:val="none" w:sz="0" w:space="0" w:color="auto"/>
        <w:right w:val="none" w:sz="0" w:space="0" w:color="auto"/>
      </w:divBdr>
      <w:divsChild>
        <w:div w:id="161939622">
          <w:marLeft w:val="0"/>
          <w:marRight w:val="0"/>
          <w:marTop w:val="0"/>
          <w:marBottom w:val="0"/>
          <w:divBdr>
            <w:top w:val="none" w:sz="0" w:space="0" w:color="auto"/>
            <w:left w:val="none" w:sz="0" w:space="0" w:color="auto"/>
            <w:bottom w:val="none" w:sz="0" w:space="0" w:color="auto"/>
            <w:right w:val="none" w:sz="0" w:space="0" w:color="auto"/>
          </w:divBdr>
        </w:div>
        <w:div w:id="2062053055">
          <w:marLeft w:val="0"/>
          <w:marRight w:val="0"/>
          <w:marTop w:val="0"/>
          <w:marBottom w:val="0"/>
          <w:divBdr>
            <w:top w:val="none" w:sz="0" w:space="0" w:color="auto"/>
            <w:left w:val="none" w:sz="0" w:space="0" w:color="auto"/>
            <w:bottom w:val="none" w:sz="0" w:space="0" w:color="auto"/>
            <w:right w:val="none" w:sz="0" w:space="0" w:color="auto"/>
          </w:divBdr>
        </w:div>
        <w:div w:id="1191802293">
          <w:marLeft w:val="0"/>
          <w:marRight w:val="0"/>
          <w:marTop w:val="0"/>
          <w:marBottom w:val="0"/>
          <w:divBdr>
            <w:top w:val="none" w:sz="0" w:space="0" w:color="auto"/>
            <w:left w:val="none" w:sz="0" w:space="0" w:color="auto"/>
            <w:bottom w:val="none" w:sz="0" w:space="0" w:color="auto"/>
            <w:right w:val="none" w:sz="0" w:space="0" w:color="auto"/>
          </w:divBdr>
        </w:div>
      </w:divsChild>
    </w:div>
    <w:div w:id="1056467300">
      <w:marLeft w:val="-225"/>
      <w:marRight w:val="-225"/>
      <w:marTop w:val="0"/>
      <w:marBottom w:val="300"/>
      <w:divBdr>
        <w:top w:val="none" w:sz="0" w:space="0" w:color="auto"/>
        <w:left w:val="none" w:sz="0" w:space="0" w:color="auto"/>
        <w:bottom w:val="none" w:sz="0" w:space="0" w:color="auto"/>
        <w:right w:val="none" w:sz="0" w:space="0" w:color="auto"/>
      </w:divBdr>
      <w:divsChild>
        <w:div w:id="1160390056">
          <w:marLeft w:val="0"/>
          <w:marRight w:val="0"/>
          <w:marTop w:val="0"/>
          <w:marBottom w:val="0"/>
          <w:divBdr>
            <w:top w:val="none" w:sz="0" w:space="0" w:color="auto"/>
            <w:left w:val="none" w:sz="0" w:space="0" w:color="auto"/>
            <w:bottom w:val="none" w:sz="0" w:space="0" w:color="auto"/>
            <w:right w:val="none" w:sz="0" w:space="0" w:color="auto"/>
          </w:divBdr>
        </w:div>
      </w:divsChild>
    </w:div>
    <w:div w:id="1059012352">
      <w:marLeft w:val="-225"/>
      <w:marRight w:val="-225"/>
      <w:marTop w:val="0"/>
      <w:marBottom w:val="0"/>
      <w:divBdr>
        <w:top w:val="none" w:sz="0" w:space="0" w:color="auto"/>
        <w:left w:val="none" w:sz="0" w:space="0" w:color="auto"/>
        <w:bottom w:val="none" w:sz="0" w:space="0" w:color="auto"/>
        <w:right w:val="none" w:sz="0" w:space="0" w:color="auto"/>
      </w:divBdr>
      <w:divsChild>
        <w:div w:id="848560757">
          <w:marLeft w:val="0"/>
          <w:marRight w:val="0"/>
          <w:marTop w:val="0"/>
          <w:marBottom w:val="0"/>
          <w:divBdr>
            <w:top w:val="none" w:sz="0" w:space="0" w:color="auto"/>
            <w:left w:val="none" w:sz="0" w:space="0" w:color="auto"/>
            <w:bottom w:val="none" w:sz="0" w:space="0" w:color="auto"/>
            <w:right w:val="none" w:sz="0" w:space="0" w:color="auto"/>
          </w:divBdr>
          <w:divsChild>
            <w:div w:id="368267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9444256">
      <w:marLeft w:val="-225"/>
      <w:marRight w:val="-225"/>
      <w:marTop w:val="0"/>
      <w:marBottom w:val="300"/>
      <w:divBdr>
        <w:top w:val="none" w:sz="0" w:space="0" w:color="auto"/>
        <w:left w:val="none" w:sz="0" w:space="0" w:color="auto"/>
        <w:bottom w:val="none" w:sz="0" w:space="0" w:color="auto"/>
        <w:right w:val="none" w:sz="0" w:space="0" w:color="auto"/>
      </w:divBdr>
      <w:divsChild>
        <w:div w:id="910696408">
          <w:marLeft w:val="0"/>
          <w:marRight w:val="0"/>
          <w:marTop w:val="0"/>
          <w:marBottom w:val="0"/>
          <w:divBdr>
            <w:top w:val="none" w:sz="0" w:space="0" w:color="auto"/>
            <w:left w:val="none" w:sz="0" w:space="0" w:color="auto"/>
            <w:bottom w:val="none" w:sz="0" w:space="0" w:color="auto"/>
            <w:right w:val="none" w:sz="0" w:space="0" w:color="auto"/>
          </w:divBdr>
        </w:div>
      </w:divsChild>
    </w:div>
    <w:div w:id="1079790598">
      <w:marLeft w:val="-225"/>
      <w:marRight w:val="-225"/>
      <w:marTop w:val="0"/>
      <w:marBottom w:val="0"/>
      <w:divBdr>
        <w:top w:val="none" w:sz="0" w:space="0" w:color="auto"/>
        <w:left w:val="none" w:sz="0" w:space="0" w:color="auto"/>
        <w:bottom w:val="none" w:sz="0" w:space="0" w:color="auto"/>
        <w:right w:val="none" w:sz="0" w:space="0" w:color="auto"/>
      </w:divBdr>
      <w:divsChild>
        <w:div w:id="1458645612">
          <w:marLeft w:val="0"/>
          <w:marRight w:val="0"/>
          <w:marTop w:val="0"/>
          <w:marBottom w:val="0"/>
          <w:divBdr>
            <w:top w:val="none" w:sz="0" w:space="0" w:color="auto"/>
            <w:left w:val="none" w:sz="0" w:space="0" w:color="auto"/>
            <w:bottom w:val="none" w:sz="0" w:space="0" w:color="auto"/>
            <w:right w:val="none" w:sz="0" w:space="0" w:color="auto"/>
          </w:divBdr>
        </w:div>
        <w:div w:id="399989455">
          <w:marLeft w:val="0"/>
          <w:marRight w:val="0"/>
          <w:marTop w:val="0"/>
          <w:marBottom w:val="0"/>
          <w:divBdr>
            <w:top w:val="none" w:sz="0" w:space="0" w:color="auto"/>
            <w:left w:val="none" w:sz="0" w:space="0" w:color="auto"/>
            <w:bottom w:val="none" w:sz="0" w:space="0" w:color="auto"/>
            <w:right w:val="none" w:sz="0" w:space="0" w:color="auto"/>
          </w:divBdr>
        </w:div>
        <w:div w:id="1611427412">
          <w:marLeft w:val="0"/>
          <w:marRight w:val="0"/>
          <w:marTop w:val="0"/>
          <w:marBottom w:val="0"/>
          <w:divBdr>
            <w:top w:val="none" w:sz="0" w:space="0" w:color="auto"/>
            <w:left w:val="none" w:sz="0" w:space="0" w:color="auto"/>
            <w:bottom w:val="none" w:sz="0" w:space="0" w:color="auto"/>
            <w:right w:val="none" w:sz="0" w:space="0" w:color="auto"/>
          </w:divBdr>
        </w:div>
      </w:divsChild>
    </w:div>
    <w:div w:id="1082527235">
      <w:marLeft w:val="-225"/>
      <w:marRight w:val="-225"/>
      <w:marTop w:val="0"/>
      <w:marBottom w:val="0"/>
      <w:divBdr>
        <w:top w:val="none" w:sz="0" w:space="0" w:color="auto"/>
        <w:left w:val="none" w:sz="0" w:space="0" w:color="auto"/>
        <w:bottom w:val="none" w:sz="0" w:space="0" w:color="auto"/>
        <w:right w:val="none" w:sz="0" w:space="0" w:color="auto"/>
      </w:divBdr>
      <w:divsChild>
        <w:div w:id="1134642952">
          <w:marLeft w:val="0"/>
          <w:marRight w:val="0"/>
          <w:marTop w:val="0"/>
          <w:marBottom w:val="0"/>
          <w:divBdr>
            <w:top w:val="none" w:sz="0" w:space="0" w:color="auto"/>
            <w:left w:val="none" w:sz="0" w:space="0" w:color="auto"/>
            <w:bottom w:val="none" w:sz="0" w:space="0" w:color="auto"/>
            <w:right w:val="none" w:sz="0" w:space="0" w:color="auto"/>
          </w:divBdr>
        </w:div>
        <w:div w:id="180242285">
          <w:marLeft w:val="0"/>
          <w:marRight w:val="0"/>
          <w:marTop w:val="0"/>
          <w:marBottom w:val="0"/>
          <w:divBdr>
            <w:top w:val="none" w:sz="0" w:space="0" w:color="auto"/>
            <w:left w:val="none" w:sz="0" w:space="0" w:color="auto"/>
            <w:bottom w:val="none" w:sz="0" w:space="0" w:color="auto"/>
            <w:right w:val="none" w:sz="0" w:space="0" w:color="auto"/>
          </w:divBdr>
        </w:div>
        <w:div w:id="987319019">
          <w:marLeft w:val="0"/>
          <w:marRight w:val="0"/>
          <w:marTop w:val="0"/>
          <w:marBottom w:val="0"/>
          <w:divBdr>
            <w:top w:val="none" w:sz="0" w:space="0" w:color="auto"/>
            <w:left w:val="none" w:sz="0" w:space="0" w:color="auto"/>
            <w:bottom w:val="none" w:sz="0" w:space="0" w:color="auto"/>
            <w:right w:val="none" w:sz="0" w:space="0" w:color="auto"/>
          </w:divBdr>
        </w:div>
      </w:divsChild>
    </w:div>
    <w:div w:id="1087073423">
      <w:marLeft w:val="-225"/>
      <w:marRight w:val="-225"/>
      <w:marTop w:val="0"/>
      <w:marBottom w:val="0"/>
      <w:divBdr>
        <w:top w:val="none" w:sz="0" w:space="0" w:color="auto"/>
        <w:left w:val="none" w:sz="0" w:space="0" w:color="auto"/>
        <w:bottom w:val="none" w:sz="0" w:space="0" w:color="auto"/>
        <w:right w:val="none" w:sz="0" w:space="0" w:color="auto"/>
      </w:divBdr>
      <w:divsChild>
        <w:div w:id="1042631987">
          <w:marLeft w:val="0"/>
          <w:marRight w:val="0"/>
          <w:marTop w:val="0"/>
          <w:marBottom w:val="0"/>
          <w:divBdr>
            <w:top w:val="none" w:sz="0" w:space="0" w:color="auto"/>
            <w:left w:val="none" w:sz="0" w:space="0" w:color="auto"/>
            <w:bottom w:val="none" w:sz="0" w:space="0" w:color="auto"/>
            <w:right w:val="none" w:sz="0" w:space="0" w:color="auto"/>
          </w:divBdr>
          <w:divsChild>
            <w:div w:id="1621453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852397">
      <w:marLeft w:val="-225"/>
      <w:marRight w:val="-225"/>
      <w:marTop w:val="0"/>
      <w:marBottom w:val="0"/>
      <w:divBdr>
        <w:top w:val="none" w:sz="0" w:space="0" w:color="auto"/>
        <w:left w:val="none" w:sz="0" w:space="0" w:color="auto"/>
        <w:bottom w:val="none" w:sz="0" w:space="0" w:color="auto"/>
        <w:right w:val="none" w:sz="0" w:space="0" w:color="auto"/>
      </w:divBdr>
      <w:divsChild>
        <w:div w:id="140004657">
          <w:marLeft w:val="0"/>
          <w:marRight w:val="0"/>
          <w:marTop w:val="0"/>
          <w:marBottom w:val="0"/>
          <w:divBdr>
            <w:top w:val="none" w:sz="0" w:space="0" w:color="auto"/>
            <w:left w:val="none" w:sz="0" w:space="0" w:color="auto"/>
            <w:bottom w:val="none" w:sz="0" w:space="0" w:color="auto"/>
            <w:right w:val="none" w:sz="0" w:space="0" w:color="auto"/>
          </w:divBdr>
        </w:div>
        <w:div w:id="1754399015">
          <w:marLeft w:val="0"/>
          <w:marRight w:val="0"/>
          <w:marTop w:val="0"/>
          <w:marBottom w:val="0"/>
          <w:divBdr>
            <w:top w:val="none" w:sz="0" w:space="0" w:color="auto"/>
            <w:left w:val="none" w:sz="0" w:space="0" w:color="auto"/>
            <w:bottom w:val="none" w:sz="0" w:space="0" w:color="auto"/>
            <w:right w:val="none" w:sz="0" w:space="0" w:color="auto"/>
          </w:divBdr>
        </w:div>
        <w:div w:id="912544452">
          <w:marLeft w:val="0"/>
          <w:marRight w:val="0"/>
          <w:marTop w:val="0"/>
          <w:marBottom w:val="0"/>
          <w:divBdr>
            <w:top w:val="none" w:sz="0" w:space="0" w:color="auto"/>
            <w:left w:val="none" w:sz="0" w:space="0" w:color="auto"/>
            <w:bottom w:val="none" w:sz="0" w:space="0" w:color="auto"/>
            <w:right w:val="none" w:sz="0" w:space="0" w:color="auto"/>
          </w:divBdr>
        </w:div>
      </w:divsChild>
    </w:div>
    <w:div w:id="1116632998">
      <w:marLeft w:val="-225"/>
      <w:marRight w:val="-225"/>
      <w:marTop w:val="0"/>
      <w:marBottom w:val="0"/>
      <w:divBdr>
        <w:top w:val="none" w:sz="0" w:space="0" w:color="auto"/>
        <w:left w:val="none" w:sz="0" w:space="0" w:color="auto"/>
        <w:bottom w:val="none" w:sz="0" w:space="0" w:color="auto"/>
        <w:right w:val="none" w:sz="0" w:space="0" w:color="auto"/>
      </w:divBdr>
      <w:divsChild>
        <w:div w:id="813836846">
          <w:marLeft w:val="0"/>
          <w:marRight w:val="0"/>
          <w:marTop w:val="0"/>
          <w:marBottom w:val="0"/>
          <w:divBdr>
            <w:top w:val="none" w:sz="0" w:space="0" w:color="auto"/>
            <w:left w:val="none" w:sz="0" w:space="0" w:color="auto"/>
            <w:bottom w:val="none" w:sz="0" w:space="0" w:color="auto"/>
            <w:right w:val="none" w:sz="0" w:space="0" w:color="auto"/>
          </w:divBdr>
          <w:divsChild>
            <w:div w:id="597762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741967">
      <w:marLeft w:val="-225"/>
      <w:marRight w:val="-225"/>
      <w:marTop w:val="0"/>
      <w:marBottom w:val="300"/>
      <w:divBdr>
        <w:top w:val="none" w:sz="0" w:space="0" w:color="auto"/>
        <w:left w:val="none" w:sz="0" w:space="0" w:color="auto"/>
        <w:bottom w:val="none" w:sz="0" w:space="0" w:color="auto"/>
        <w:right w:val="none" w:sz="0" w:space="0" w:color="auto"/>
      </w:divBdr>
      <w:divsChild>
        <w:div w:id="262617237">
          <w:marLeft w:val="0"/>
          <w:marRight w:val="0"/>
          <w:marTop w:val="0"/>
          <w:marBottom w:val="0"/>
          <w:divBdr>
            <w:top w:val="none" w:sz="0" w:space="0" w:color="auto"/>
            <w:left w:val="none" w:sz="0" w:space="0" w:color="auto"/>
            <w:bottom w:val="none" w:sz="0" w:space="0" w:color="auto"/>
            <w:right w:val="none" w:sz="0" w:space="0" w:color="auto"/>
          </w:divBdr>
        </w:div>
      </w:divsChild>
    </w:div>
    <w:div w:id="1158807836">
      <w:marLeft w:val="-225"/>
      <w:marRight w:val="-225"/>
      <w:marTop w:val="0"/>
      <w:marBottom w:val="0"/>
      <w:divBdr>
        <w:top w:val="none" w:sz="0" w:space="0" w:color="auto"/>
        <w:left w:val="none" w:sz="0" w:space="0" w:color="auto"/>
        <w:bottom w:val="none" w:sz="0" w:space="0" w:color="auto"/>
        <w:right w:val="none" w:sz="0" w:space="0" w:color="auto"/>
      </w:divBdr>
      <w:divsChild>
        <w:div w:id="154691808">
          <w:marLeft w:val="0"/>
          <w:marRight w:val="0"/>
          <w:marTop w:val="0"/>
          <w:marBottom w:val="0"/>
          <w:divBdr>
            <w:top w:val="none" w:sz="0" w:space="0" w:color="auto"/>
            <w:left w:val="none" w:sz="0" w:space="0" w:color="auto"/>
            <w:bottom w:val="none" w:sz="0" w:space="0" w:color="auto"/>
            <w:right w:val="none" w:sz="0" w:space="0" w:color="auto"/>
          </w:divBdr>
        </w:div>
        <w:div w:id="12652619">
          <w:marLeft w:val="0"/>
          <w:marRight w:val="0"/>
          <w:marTop w:val="0"/>
          <w:marBottom w:val="0"/>
          <w:divBdr>
            <w:top w:val="none" w:sz="0" w:space="0" w:color="auto"/>
            <w:left w:val="none" w:sz="0" w:space="0" w:color="auto"/>
            <w:bottom w:val="none" w:sz="0" w:space="0" w:color="auto"/>
            <w:right w:val="none" w:sz="0" w:space="0" w:color="auto"/>
          </w:divBdr>
        </w:div>
        <w:div w:id="570434768">
          <w:marLeft w:val="0"/>
          <w:marRight w:val="0"/>
          <w:marTop w:val="0"/>
          <w:marBottom w:val="0"/>
          <w:divBdr>
            <w:top w:val="none" w:sz="0" w:space="0" w:color="auto"/>
            <w:left w:val="none" w:sz="0" w:space="0" w:color="auto"/>
            <w:bottom w:val="none" w:sz="0" w:space="0" w:color="auto"/>
            <w:right w:val="none" w:sz="0" w:space="0" w:color="auto"/>
          </w:divBdr>
        </w:div>
      </w:divsChild>
    </w:div>
    <w:div w:id="1180702199">
      <w:marLeft w:val="-225"/>
      <w:marRight w:val="-225"/>
      <w:marTop w:val="0"/>
      <w:marBottom w:val="0"/>
      <w:divBdr>
        <w:top w:val="none" w:sz="0" w:space="0" w:color="auto"/>
        <w:left w:val="none" w:sz="0" w:space="0" w:color="auto"/>
        <w:bottom w:val="none" w:sz="0" w:space="0" w:color="auto"/>
        <w:right w:val="none" w:sz="0" w:space="0" w:color="auto"/>
      </w:divBdr>
      <w:divsChild>
        <w:div w:id="1765686364">
          <w:marLeft w:val="0"/>
          <w:marRight w:val="0"/>
          <w:marTop w:val="0"/>
          <w:marBottom w:val="0"/>
          <w:divBdr>
            <w:top w:val="none" w:sz="0" w:space="0" w:color="auto"/>
            <w:left w:val="none" w:sz="0" w:space="0" w:color="auto"/>
            <w:bottom w:val="none" w:sz="0" w:space="0" w:color="auto"/>
            <w:right w:val="none" w:sz="0" w:space="0" w:color="auto"/>
          </w:divBdr>
        </w:div>
        <w:div w:id="575163221">
          <w:marLeft w:val="0"/>
          <w:marRight w:val="0"/>
          <w:marTop w:val="0"/>
          <w:marBottom w:val="0"/>
          <w:divBdr>
            <w:top w:val="none" w:sz="0" w:space="0" w:color="auto"/>
            <w:left w:val="none" w:sz="0" w:space="0" w:color="auto"/>
            <w:bottom w:val="none" w:sz="0" w:space="0" w:color="auto"/>
            <w:right w:val="none" w:sz="0" w:space="0" w:color="auto"/>
          </w:divBdr>
        </w:div>
        <w:div w:id="132676251">
          <w:marLeft w:val="0"/>
          <w:marRight w:val="0"/>
          <w:marTop w:val="0"/>
          <w:marBottom w:val="0"/>
          <w:divBdr>
            <w:top w:val="none" w:sz="0" w:space="0" w:color="auto"/>
            <w:left w:val="none" w:sz="0" w:space="0" w:color="auto"/>
            <w:bottom w:val="none" w:sz="0" w:space="0" w:color="auto"/>
            <w:right w:val="none" w:sz="0" w:space="0" w:color="auto"/>
          </w:divBdr>
        </w:div>
      </w:divsChild>
    </w:div>
    <w:div w:id="1183474978">
      <w:marLeft w:val="-225"/>
      <w:marRight w:val="-225"/>
      <w:marTop w:val="0"/>
      <w:marBottom w:val="0"/>
      <w:divBdr>
        <w:top w:val="none" w:sz="0" w:space="0" w:color="auto"/>
        <w:left w:val="none" w:sz="0" w:space="0" w:color="auto"/>
        <w:bottom w:val="none" w:sz="0" w:space="0" w:color="auto"/>
        <w:right w:val="none" w:sz="0" w:space="0" w:color="auto"/>
      </w:divBdr>
      <w:divsChild>
        <w:div w:id="411438957">
          <w:marLeft w:val="0"/>
          <w:marRight w:val="0"/>
          <w:marTop w:val="0"/>
          <w:marBottom w:val="0"/>
          <w:divBdr>
            <w:top w:val="none" w:sz="0" w:space="0" w:color="auto"/>
            <w:left w:val="none" w:sz="0" w:space="0" w:color="auto"/>
            <w:bottom w:val="none" w:sz="0" w:space="0" w:color="auto"/>
            <w:right w:val="none" w:sz="0" w:space="0" w:color="auto"/>
          </w:divBdr>
          <w:divsChild>
            <w:div w:id="767165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268013">
      <w:marLeft w:val="-225"/>
      <w:marRight w:val="-225"/>
      <w:marTop w:val="0"/>
      <w:marBottom w:val="300"/>
      <w:divBdr>
        <w:top w:val="none" w:sz="0" w:space="0" w:color="auto"/>
        <w:left w:val="none" w:sz="0" w:space="0" w:color="auto"/>
        <w:bottom w:val="none" w:sz="0" w:space="0" w:color="auto"/>
        <w:right w:val="none" w:sz="0" w:space="0" w:color="auto"/>
      </w:divBdr>
      <w:divsChild>
        <w:div w:id="387068680">
          <w:marLeft w:val="0"/>
          <w:marRight w:val="0"/>
          <w:marTop w:val="0"/>
          <w:marBottom w:val="0"/>
          <w:divBdr>
            <w:top w:val="none" w:sz="0" w:space="0" w:color="auto"/>
            <w:left w:val="none" w:sz="0" w:space="0" w:color="auto"/>
            <w:bottom w:val="none" w:sz="0" w:space="0" w:color="auto"/>
            <w:right w:val="none" w:sz="0" w:space="0" w:color="auto"/>
          </w:divBdr>
        </w:div>
      </w:divsChild>
    </w:div>
    <w:div w:id="1205096402">
      <w:marLeft w:val="-225"/>
      <w:marRight w:val="-225"/>
      <w:marTop w:val="0"/>
      <w:marBottom w:val="0"/>
      <w:divBdr>
        <w:top w:val="none" w:sz="0" w:space="0" w:color="auto"/>
        <w:left w:val="none" w:sz="0" w:space="0" w:color="auto"/>
        <w:bottom w:val="none" w:sz="0" w:space="0" w:color="auto"/>
        <w:right w:val="none" w:sz="0" w:space="0" w:color="auto"/>
      </w:divBdr>
      <w:divsChild>
        <w:div w:id="1962149356">
          <w:marLeft w:val="0"/>
          <w:marRight w:val="0"/>
          <w:marTop w:val="0"/>
          <w:marBottom w:val="0"/>
          <w:divBdr>
            <w:top w:val="none" w:sz="0" w:space="0" w:color="auto"/>
            <w:left w:val="none" w:sz="0" w:space="0" w:color="auto"/>
            <w:bottom w:val="none" w:sz="0" w:space="0" w:color="auto"/>
            <w:right w:val="none" w:sz="0" w:space="0" w:color="auto"/>
          </w:divBdr>
          <w:divsChild>
            <w:div w:id="122606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9955418">
      <w:marLeft w:val="-225"/>
      <w:marRight w:val="-225"/>
      <w:marTop w:val="0"/>
      <w:marBottom w:val="300"/>
      <w:divBdr>
        <w:top w:val="none" w:sz="0" w:space="0" w:color="auto"/>
        <w:left w:val="none" w:sz="0" w:space="0" w:color="auto"/>
        <w:bottom w:val="none" w:sz="0" w:space="0" w:color="auto"/>
        <w:right w:val="none" w:sz="0" w:space="0" w:color="auto"/>
      </w:divBdr>
      <w:divsChild>
        <w:div w:id="405153123">
          <w:marLeft w:val="0"/>
          <w:marRight w:val="0"/>
          <w:marTop w:val="0"/>
          <w:marBottom w:val="0"/>
          <w:divBdr>
            <w:top w:val="none" w:sz="0" w:space="0" w:color="auto"/>
            <w:left w:val="none" w:sz="0" w:space="0" w:color="auto"/>
            <w:bottom w:val="none" w:sz="0" w:space="0" w:color="auto"/>
            <w:right w:val="none" w:sz="0" w:space="0" w:color="auto"/>
          </w:divBdr>
        </w:div>
      </w:divsChild>
    </w:div>
    <w:div w:id="1258296507">
      <w:marLeft w:val="-225"/>
      <w:marRight w:val="-225"/>
      <w:marTop w:val="0"/>
      <w:marBottom w:val="0"/>
      <w:divBdr>
        <w:top w:val="none" w:sz="0" w:space="0" w:color="auto"/>
        <w:left w:val="none" w:sz="0" w:space="0" w:color="auto"/>
        <w:bottom w:val="none" w:sz="0" w:space="0" w:color="auto"/>
        <w:right w:val="none" w:sz="0" w:space="0" w:color="auto"/>
      </w:divBdr>
      <w:divsChild>
        <w:div w:id="1166437815">
          <w:marLeft w:val="0"/>
          <w:marRight w:val="0"/>
          <w:marTop w:val="0"/>
          <w:marBottom w:val="0"/>
          <w:divBdr>
            <w:top w:val="none" w:sz="0" w:space="0" w:color="auto"/>
            <w:left w:val="none" w:sz="0" w:space="0" w:color="auto"/>
            <w:bottom w:val="none" w:sz="0" w:space="0" w:color="auto"/>
            <w:right w:val="none" w:sz="0" w:space="0" w:color="auto"/>
          </w:divBdr>
        </w:div>
        <w:div w:id="979962675">
          <w:marLeft w:val="0"/>
          <w:marRight w:val="0"/>
          <w:marTop w:val="0"/>
          <w:marBottom w:val="0"/>
          <w:divBdr>
            <w:top w:val="none" w:sz="0" w:space="0" w:color="auto"/>
            <w:left w:val="none" w:sz="0" w:space="0" w:color="auto"/>
            <w:bottom w:val="none" w:sz="0" w:space="0" w:color="auto"/>
            <w:right w:val="none" w:sz="0" w:space="0" w:color="auto"/>
          </w:divBdr>
        </w:div>
        <w:div w:id="1043141342">
          <w:marLeft w:val="0"/>
          <w:marRight w:val="0"/>
          <w:marTop w:val="0"/>
          <w:marBottom w:val="0"/>
          <w:divBdr>
            <w:top w:val="none" w:sz="0" w:space="0" w:color="auto"/>
            <w:left w:val="none" w:sz="0" w:space="0" w:color="auto"/>
            <w:bottom w:val="none" w:sz="0" w:space="0" w:color="auto"/>
            <w:right w:val="none" w:sz="0" w:space="0" w:color="auto"/>
          </w:divBdr>
        </w:div>
      </w:divsChild>
    </w:div>
    <w:div w:id="1301571639">
      <w:marLeft w:val="-225"/>
      <w:marRight w:val="-225"/>
      <w:marTop w:val="0"/>
      <w:marBottom w:val="300"/>
      <w:divBdr>
        <w:top w:val="none" w:sz="0" w:space="0" w:color="auto"/>
        <w:left w:val="none" w:sz="0" w:space="0" w:color="auto"/>
        <w:bottom w:val="none" w:sz="0" w:space="0" w:color="auto"/>
        <w:right w:val="none" w:sz="0" w:space="0" w:color="auto"/>
      </w:divBdr>
      <w:divsChild>
        <w:div w:id="1895387424">
          <w:marLeft w:val="0"/>
          <w:marRight w:val="0"/>
          <w:marTop w:val="0"/>
          <w:marBottom w:val="0"/>
          <w:divBdr>
            <w:top w:val="none" w:sz="0" w:space="0" w:color="auto"/>
            <w:left w:val="none" w:sz="0" w:space="0" w:color="auto"/>
            <w:bottom w:val="none" w:sz="0" w:space="0" w:color="auto"/>
            <w:right w:val="none" w:sz="0" w:space="0" w:color="auto"/>
          </w:divBdr>
        </w:div>
      </w:divsChild>
    </w:div>
    <w:div w:id="1342508889">
      <w:marLeft w:val="-225"/>
      <w:marRight w:val="-225"/>
      <w:marTop w:val="0"/>
      <w:marBottom w:val="300"/>
      <w:divBdr>
        <w:top w:val="none" w:sz="0" w:space="0" w:color="auto"/>
        <w:left w:val="none" w:sz="0" w:space="0" w:color="auto"/>
        <w:bottom w:val="none" w:sz="0" w:space="0" w:color="auto"/>
        <w:right w:val="none" w:sz="0" w:space="0" w:color="auto"/>
      </w:divBdr>
      <w:divsChild>
        <w:div w:id="838278408">
          <w:marLeft w:val="0"/>
          <w:marRight w:val="0"/>
          <w:marTop w:val="0"/>
          <w:marBottom w:val="0"/>
          <w:divBdr>
            <w:top w:val="none" w:sz="0" w:space="0" w:color="auto"/>
            <w:left w:val="none" w:sz="0" w:space="0" w:color="auto"/>
            <w:bottom w:val="none" w:sz="0" w:space="0" w:color="auto"/>
            <w:right w:val="none" w:sz="0" w:space="0" w:color="auto"/>
          </w:divBdr>
        </w:div>
      </w:divsChild>
    </w:div>
    <w:div w:id="1436049131">
      <w:marLeft w:val="-225"/>
      <w:marRight w:val="-225"/>
      <w:marTop w:val="0"/>
      <w:marBottom w:val="0"/>
      <w:divBdr>
        <w:top w:val="none" w:sz="0" w:space="0" w:color="auto"/>
        <w:left w:val="none" w:sz="0" w:space="0" w:color="auto"/>
        <w:bottom w:val="none" w:sz="0" w:space="0" w:color="auto"/>
        <w:right w:val="none" w:sz="0" w:space="0" w:color="auto"/>
      </w:divBdr>
      <w:divsChild>
        <w:div w:id="397752993">
          <w:marLeft w:val="0"/>
          <w:marRight w:val="0"/>
          <w:marTop w:val="0"/>
          <w:marBottom w:val="0"/>
          <w:divBdr>
            <w:top w:val="none" w:sz="0" w:space="0" w:color="auto"/>
            <w:left w:val="none" w:sz="0" w:space="0" w:color="auto"/>
            <w:bottom w:val="none" w:sz="0" w:space="0" w:color="auto"/>
            <w:right w:val="none" w:sz="0" w:space="0" w:color="auto"/>
          </w:divBdr>
        </w:div>
        <w:div w:id="1342858714">
          <w:marLeft w:val="0"/>
          <w:marRight w:val="0"/>
          <w:marTop w:val="0"/>
          <w:marBottom w:val="0"/>
          <w:divBdr>
            <w:top w:val="none" w:sz="0" w:space="0" w:color="auto"/>
            <w:left w:val="none" w:sz="0" w:space="0" w:color="auto"/>
            <w:bottom w:val="none" w:sz="0" w:space="0" w:color="auto"/>
            <w:right w:val="none" w:sz="0" w:space="0" w:color="auto"/>
          </w:divBdr>
        </w:div>
        <w:div w:id="1961186806">
          <w:marLeft w:val="0"/>
          <w:marRight w:val="0"/>
          <w:marTop w:val="0"/>
          <w:marBottom w:val="0"/>
          <w:divBdr>
            <w:top w:val="none" w:sz="0" w:space="0" w:color="auto"/>
            <w:left w:val="none" w:sz="0" w:space="0" w:color="auto"/>
            <w:bottom w:val="none" w:sz="0" w:space="0" w:color="auto"/>
            <w:right w:val="none" w:sz="0" w:space="0" w:color="auto"/>
          </w:divBdr>
        </w:div>
      </w:divsChild>
    </w:div>
    <w:div w:id="1478760519">
      <w:marLeft w:val="-225"/>
      <w:marRight w:val="-225"/>
      <w:marTop w:val="0"/>
      <w:marBottom w:val="0"/>
      <w:divBdr>
        <w:top w:val="none" w:sz="0" w:space="0" w:color="auto"/>
        <w:left w:val="none" w:sz="0" w:space="0" w:color="auto"/>
        <w:bottom w:val="none" w:sz="0" w:space="0" w:color="auto"/>
        <w:right w:val="none" w:sz="0" w:space="0" w:color="auto"/>
      </w:divBdr>
      <w:divsChild>
        <w:div w:id="986935016">
          <w:marLeft w:val="0"/>
          <w:marRight w:val="0"/>
          <w:marTop w:val="0"/>
          <w:marBottom w:val="0"/>
          <w:divBdr>
            <w:top w:val="none" w:sz="0" w:space="0" w:color="auto"/>
            <w:left w:val="none" w:sz="0" w:space="0" w:color="auto"/>
            <w:bottom w:val="none" w:sz="0" w:space="0" w:color="auto"/>
            <w:right w:val="none" w:sz="0" w:space="0" w:color="auto"/>
          </w:divBdr>
        </w:div>
        <w:div w:id="1906336317">
          <w:marLeft w:val="0"/>
          <w:marRight w:val="0"/>
          <w:marTop w:val="0"/>
          <w:marBottom w:val="0"/>
          <w:divBdr>
            <w:top w:val="none" w:sz="0" w:space="0" w:color="auto"/>
            <w:left w:val="none" w:sz="0" w:space="0" w:color="auto"/>
            <w:bottom w:val="none" w:sz="0" w:space="0" w:color="auto"/>
            <w:right w:val="none" w:sz="0" w:space="0" w:color="auto"/>
          </w:divBdr>
        </w:div>
      </w:divsChild>
    </w:div>
    <w:div w:id="1482116171">
      <w:marLeft w:val="-225"/>
      <w:marRight w:val="-225"/>
      <w:marTop w:val="0"/>
      <w:marBottom w:val="0"/>
      <w:divBdr>
        <w:top w:val="none" w:sz="0" w:space="0" w:color="auto"/>
        <w:left w:val="none" w:sz="0" w:space="0" w:color="auto"/>
        <w:bottom w:val="none" w:sz="0" w:space="0" w:color="auto"/>
        <w:right w:val="none" w:sz="0" w:space="0" w:color="auto"/>
      </w:divBdr>
      <w:divsChild>
        <w:div w:id="1513643703">
          <w:marLeft w:val="0"/>
          <w:marRight w:val="0"/>
          <w:marTop w:val="0"/>
          <w:marBottom w:val="0"/>
          <w:divBdr>
            <w:top w:val="none" w:sz="0" w:space="0" w:color="auto"/>
            <w:left w:val="none" w:sz="0" w:space="0" w:color="auto"/>
            <w:bottom w:val="none" w:sz="0" w:space="0" w:color="auto"/>
            <w:right w:val="none" w:sz="0" w:space="0" w:color="auto"/>
          </w:divBdr>
        </w:div>
        <w:div w:id="889926410">
          <w:marLeft w:val="0"/>
          <w:marRight w:val="0"/>
          <w:marTop w:val="0"/>
          <w:marBottom w:val="0"/>
          <w:divBdr>
            <w:top w:val="none" w:sz="0" w:space="0" w:color="auto"/>
            <w:left w:val="none" w:sz="0" w:space="0" w:color="auto"/>
            <w:bottom w:val="none" w:sz="0" w:space="0" w:color="auto"/>
            <w:right w:val="none" w:sz="0" w:space="0" w:color="auto"/>
          </w:divBdr>
        </w:div>
        <w:div w:id="529494867">
          <w:marLeft w:val="0"/>
          <w:marRight w:val="0"/>
          <w:marTop w:val="0"/>
          <w:marBottom w:val="0"/>
          <w:divBdr>
            <w:top w:val="none" w:sz="0" w:space="0" w:color="auto"/>
            <w:left w:val="none" w:sz="0" w:space="0" w:color="auto"/>
            <w:bottom w:val="none" w:sz="0" w:space="0" w:color="auto"/>
            <w:right w:val="none" w:sz="0" w:space="0" w:color="auto"/>
          </w:divBdr>
        </w:div>
      </w:divsChild>
    </w:div>
    <w:div w:id="1484617586">
      <w:marLeft w:val="-225"/>
      <w:marRight w:val="-225"/>
      <w:marTop w:val="0"/>
      <w:marBottom w:val="0"/>
      <w:divBdr>
        <w:top w:val="none" w:sz="0" w:space="0" w:color="auto"/>
        <w:left w:val="none" w:sz="0" w:space="0" w:color="auto"/>
        <w:bottom w:val="none" w:sz="0" w:space="0" w:color="auto"/>
        <w:right w:val="none" w:sz="0" w:space="0" w:color="auto"/>
      </w:divBdr>
      <w:divsChild>
        <w:div w:id="698051097">
          <w:marLeft w:val="0"/>
          <w:marRight w:val="0"/>
          <w:marTop w:val="0"/>
          <w:marBottom w:val="0"/>
          <w:divBdr>
            <w:top w:val="none" w:sz="0" w:space="0" w:color="auto"/>
            <w:left w:val="none" w:sz="0" w:space="0" w:color="auto"/>
            <w:bottom w:val="none" w:sz="0" w:space="0" w:color="auto"/>
            <w:right w:val="none" w:sz="0" w:space="0" w:color="auto"/>
          </w:divBdr>
        </w:div>
        <w:div w:id="1881287009">
          <w:marLeft w:val="0"/>
          <w:marRight w:val="0"/>
          <w:marTop w:val="0"/>
          <w:marBottom w:val="0"/>
          <w:divBdr>
            <w:top w:val="none" w:sz="0" w:space="0" w:color="auto"/>
            <w:left w:val="none" w:sz="0" w:space="0" w:color="auto"/>
            <w:bottom w:val="none" w:sz="0" w:space="0" w:color="auto"/>
            <w:right w:val="none" w:sz="0" w:space="0" w:color="auto"/>
          </w:divBdr>
        </w:div>
        <w:div w:id="1977369650">
          <w:marLeft w:val="0"/>
          <w:marRight w:val="0"/>
          <w:marTop w:val="0"/>
          <w:marBottom w:val="0"/>
          <w:divBdr>
            <w:top w:val="none" w:sz="0" w:space="0" w:color="auto"/>
            <w:left w:val="none" w:sz="0" w:space="0" w:color="auto"/>
            <w:bottom w:val="none" w:sz="0" w:space="0" w:color="auto"/>
            <w:right w:val="none" w:sz="0" w:space="0" w:color="auto"/>
          </w:divBdr>
        </w:div>
      </w:divsChild>
    </w:div>
    <w:div w:id="1487748574">
      <w:marLeft w:val="-225"/>
      <w:marRight w:val="-225"/>
      <w:marTop w:val="0"/>
      <w:marBottom w:val="0"/>
      <w:divBdr>
        <w:top w:val="none" w:sz="0" w:space="0" w:color="auto"/>
        <w:left w:val="none" w:sz="0" w:space="0" w:color="auto"/>
        <w:bottom w:val="none" w:sz="0" w:space="0" w:color="auto"/>
        <w:right w:val="none" w:sz="0" w:space="0" w:color="auto"/>
      </w:divBdr>
      <w:divsChild>
        <w:div w:id="920257115">
          <w:marLeft w:val="0"/>
          <w:marRight w:val="0"/>
          <w:marTop w:val="0"/>
          <w:marBottom w:val="0"/>
          <w:divBdr>
            <w:top w:val="none" w:sz="0" w:space="0" w:color="auto"/>
            <w:left w:val="none" w:sz="0" w:space="0" w:color="auto"/>
            <w:bottom w:val="none" w:sz="0" w:space="0" w:color="auto"/>
            <w:right w:val="none" w:sz="0" w:space="0" w:color="auto"/>
          </w:divBdr>
        </w:div>
        <w:div w:id="1923297552">
          <w:marLeft w:val="0"/>
          <w:marRight w:val="0"/>
          <w:marTop w:val="0"/>
          <w:marBottom w:val="0"/>
          <w:divBdr>
            <w:top w:val="none" w:sz="0" w:space="0" w:color="auto"/>
            <w:left w:val="none" w:sz="0" w:space="0" w:color="auto"/>
            <w:bottom w:val="none" w:sz="0" w:space="0" w:color="auto"/>
            <w:right w:val="none" w:sz="0" w:space="0" w:color="auto"/>
          </w:divBdr>
        </w:div>
      </w:divsChild>
    </w:div>
    <w:div w:id="1503082668">
      <w:marLeft w:val="-225"/>
      <w:marRight w:val="-225"/>
      <w:marTop w:val="0"/>
      <w:marBottom w:val="0"/>
      <w:divBdr>
        <w:top w:val="none" w:sz="0" w:space="0" w:color="auto"/>
        <w:left w:val="none" w:sz="0" w:space="0" w:color="auto"/>
        <w:bottom w:val="none" w:sz="0" w:space="0" w:color="auto"/>
        <w:right w:val="none" w:sz="0" w:space="0" w:color="auto"/>
      </w:divBdr>
      <w:divsChild>
        <w:div w:id="1226258949">
          <w:marLeft w:val="0"/>
          <w:marRight w:val="0"/>
          <w:marTop w:val="0"/>
          <w:marBottom w:val="0"/>
          <w:divBdr>
            <w:top w:val="none" w:sz="0" w:space="0" w:color="auto"/>
            <w:left w:val="none" w:sz="0" w:space="0" w:color="auto"/>
            <w:bottom w:val="none" w:sz="0" w:space="0" w:color="auto"/>
            <w:right w:val="none" w:sz="0" w:space="0" w:color="auto"/>
          </w:divBdr>
          <w:divsChild>
            <w:div w:id="129794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228360">
      <w:marLeft w:val="-225"/>
      <w:marRight w:val="-225"/>
      <w:marTop w:val="0"/>
      <w:marBottom w:val="300"/>
      <w:divBdr>
        <w:top w:val="none" w:sz="0" w:space="0" w:color="auto"/>
        <w:left w:val="none" w:sz="0" w:space="0" w:color="auto"/>
        <w:bottom w:val="none" w:sz="0" w:space="0" w:color="auto"/>
        <w:right w:val="none" w:sz="0" w:space="0" w:color="auto"/>
      </w:divBdr>
      <w:divsChild>
        <w:div w:id="1162043087">
          <w:marLeft w:val="0"/>
          <w:marRight w:val="0"/>
          <w:marTop w:val="0"/>
          <w:marBottom w:val="0"/>
          <w:divBdr>
            <w:top w:val="none" w:sz="0" w:space="0" w:color="auto"/>
            <w:left w:val="none" w:sz="0" w:space="0" w:color="auto"/>
            <w:bottom w:val="none" w:sz="0" w:space="0" w:color="auto"/>
            <w:right w:val="none" w:sz="0" w:space="0" w:color="auto"/>
          </w:divBdr>
        </w:div>
      </w:divsChild>
    </w:div>
    <w:div w:id="1547714095">
      <w:marLeft w:val="-225"/>
      <w:marRight w:val="-225"/>
      <w:marTop w:val="0"/>
      <w:marBottom w:val="300"/>
      <w:divBdr>
        <w:top w:val="none" w:sz="0" w:space="0" w:color="auto"/>
        <w:left w:val="none" w:sz="0" w:space="0" w:color="auto"/>
        <w:bottom w:val="none" w:sz="0" w:space="0" w:color="auto"/>
        <w:right w:val="none" w:sz="0" w:space="0" w:color="auto"/>
      </w:divBdr>
      <w:divsChild>
        <w:div w:id="1038622998">
          <w:marLeft w:val="0"/>
          <w:marRight w:val="0"/>
          <w:marTop w:val="0"/>
          <w:marBottom w:val="0"/>
          <w:divBdr>
            <w:top w:val="none" w:sz="0" w:space="0" w:color="auto"/>
            <w:left w:val="none" w:sz="0" w:space="0" w:color="auto"/>
            <w:bottom w:val="none" w:sz="0" w:space="0" w:color="auto"/>
            <w:right w:val="none" w:sz="0" w:space="0" w:color="auto"/>
          </w:divBdr>
        </w:div>
      </w:divsChild>
    </w:div>
    <w:div w:id="1565288866">
      <w:marLeft w:val="-225"/>
      <w:marRight w:val="-225"/>
      <w:marTop w:val="0"/>
      <w:marBottom w:val="0"/>
      <w:divBdr>
        <w:top w:val="none" w:sz="0" w:space="0" w:color="auto"/>
        <w:left w:val="none" w:sz="0" w:space="0" w:color="auto"/>
        <w:bottom w:val="none" w:sz="0" w:space="0" w:color="auto"/>
        <w:right w:val="none" w:sz="0" w:space="0" w:color="auto"/>
      </w:divBdr>
      <w:divsChild>
        <w:div w:id="1367483056">
          <w:marLeft w:val="0"/>
          <w:marRight w:val="0"/>
          <w:marTop w:val="0"/>
          <w:marBottom w:val="0"/>
          <w:divBdr>
            <w:top w:val="none" w:sz="0" w:space="0" w:color="auto"/>
            <w:left w:val="none" w:sz="0" w:space="0" w:color="auto"/>
            <w:bottom w:val="none" w:sz="0" w:space="0" w:color="auto"/>
            <w:right w:val="none" w:sz="0" w:space="0" w:color="auto"/>
          </w:divBdr>
          <w:divsChild>
            <w:div w:id="20882605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4195937">
      <w:marLeft w:val="-225"/>
      <w:marRight w:val="-225"/>
      <w:marTop w:val="0"/>
      <w:marBottom w:val="0"/>
      <w:divBdr>
        <w:top w:val="none" w:sz="0" w:space="0" w:color="auto"/>
        <w:left w:val="none" w:sz="0" w:space="0" w:color="auto"/>
        <w:bottom w:val="none" w:sz="0" w:space="0" w:color="auto"/>
        <w:right w:val="none" w:sz="0" w:space="0" w:color="auto"/>
      </w:divBdr>
      <w:divsChild>
        <w:div w:id="291833170">
          <w:marLeft w:val="0"/>
          <w:marRight w:val="0"/>
          <w:marTop w:val="0"/>
          <w:marBottom w:val="0"/>
          <w:divBdr>
            <w:top w:val="none" w:sz="0" w:space="0" w:color="auto"/>
            <w:left w:val="none" w:sz="0" w:space="0" w:color="auto"/>
            <w:bottom w:val="none" w:sz="0" w:space="0" w:color="auto"/>
            <w:right w:val="none" w:sz="0" w:space="0" w:color="auto"/>
          </w:divBdr>
        </w:div>
        <w:div w:id="297031468">
          <w:marLeft w:val="0"/>
          <w:marRight w:val="0"/>
          <w:marTop w:val="0"/>
          <w:marBottom w:val="0"/>
          <w:divBdr>
            <w:top w:val="none" w:sz="0" w:space="0" w:color="auto"/>
            <w:left w:val="none" w:sz="0" w:space="0" w:color="auto"/>
            <w:bottom w:val="none" w:sz="0" w:space="0" w:color="auto"/>
            <w:right w:val="none" w:sz="0" w:space="0" w:color="auto"/>
          </w:divBdr>
        </w:div>
      </w:divsChild>
    </w:div>
    <w:div w:id="1612200896">
      <w:marLeft w:val="-225"/>
      <w:marRight w:val="-225"/>
      <w:marTop w:val="0"/>
      <w:marBottom w:val="0"/>
      <w:divBdr>
        <w:top w:val="none" w:sz="0" w:space="0" w:color="auto"/>
        <w:left w:val="none" w:sz="0" w:space="0" w:color="auto"/>
        <w:bottom w:val="none" w:sz="0" w:space="0" w:color="auto"/>
        <w:right w:val="none" w:sz="0" w:space="0" w:color="auto"/>
      </w:divBdr>
      <w:divsChild>
        <w:div w:id="616832678">
          <w:marLeft w:val="0"/>
          <w:marRight w:val="0"/>
          <w:marTop w:val="0"/>
          <w:marBottom w:val="0"/>
          <w:divBdr>
            <w:top w:val="none" w:sz="0" w:space="0" w:color="auto"/>
            <w:left w:val="none" w:sz="0" w:space="0" w:color="auto"/>
            <w:bottom w:val="none" w:sz="0" w:space="0" w:color="auto"/>
            <w:right w:val="none" w:sz="0" w:space="0" w:color="auto"/>
          </w:divBdr>
          <w:divsChild>
            <w:div w:id="2030257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799640">
      <w:marLeft w:val="-225"/>
      <w:marRight w:val="-225"/>
      <w:marTop w:val="0"/>
      <w:marBottom w:val="300"/>
      <w:divBdr>
        <w:top w:val="none" w:sz="0" w:space="0" w:color="auto"/>
        <w:left w:val="none" w:sz="0" w:space="0" w:color="auto"/>
        <w:bottom w:val="none" w:sz="0" w:space="0" w:color="auto"/>
        <w:right w:val="none" w:sz="0" w:space="0" w:color="auto"/>
      </w:divBdr>
      <w:divsChild>
        <w:div w:id="1492988497">
          <w:marLeft w:val="0"/>
          <w:marRight w:val="0"/>
          <w:marTop w:val="0"/>
          <w:marBottom w:val="0"/>
          <w:divBdr>
            <w:top w:val="none" w:sz="0" w:space="0" w:color="auto"/>
            <w:left w:val="none" w:sz="0" w:space="0" w:color="auto"/>
            <w:bottom w:val="none" w:sz="0" w:space="0" w:color="auto"/>
            <w:right w:val="none" w:sz="0" w:space="0" w:color="auto"/>
          </w:divBdr>
        </w:div>
      </w:divsChild>
    </w:div>
    <w:div w:id="1630933732">
      <w:marLeft w:val="-225"/>
      <w:marRight w:val="-225"/>
      <w:marTop w:val="0"/>
      <w:marBottom w:val="0"/>
      <w:divBdr>
        <w:top w:val="none" w:sz="0" w:space="0" w:color="auto"/>
        <w:left w:val="none" w:sz="0" w:space="0" w:color="auto"/>
        <w:bottom w:val="none" w:sz="0" w:space="0" w:color="auto"/>
        <w:right w:val="none" w:sz="0" w:space="0" w:color="auto"/>
      </w:divBdr>
      <w:divsChild>
        <w:div w:id="1643849707">
          <w:marLeft w:val="0"/>
          <w:marRight w:val="0"/>
          <w:marTop w:val="0"/>
          <w:marBottom w:val="0"/>
          <w:divBdr>
            <w:top w:val="none" w:sz="0" w:space="0" w:color="auto"/>
            <w:left w:val="none" w:sz="0" w:space="0" w:color="auto"/>
            <w:bottom w:val="none" w:sz="0" w:space="0" w:color="auto"/>
            <w:right w:val="none" w:sz="0" w:space="0" w:color="auto"/>
          </w:divBdr>
        </w:div>
        <w:div w:id="1944803276">
          <w:marLeft w:val="0"/>
          <w:marRight w:val="0"/>
          <w:marTop w:val="0"/>
          <w:marBottom w:val="0"/>
          <w:divBdr>
            <w:top w:val="none" w:sz="0" w:space="0" w:color="auto"/>
            <w:left w:val="none" w:sz="0" w:space="0" w:color="auto"/>
            <w:bottom w:val="none" w:sz="0" w:space="0" w:color="auto"/>
            <w:right w:val="none" w:sz="0" w:space="0" w:color="auto"/>
          </w:divBdr>
        </w:div>
      </w:divsChild>
    </w:div>
    <w:div w:id="1632056871">
      <w:marLeft w:val="-225"/>
      <w:marRight w:val="-225"/>
      <w:marTop w:val="0"/>
      <w:marBottom w:val="0"/>
      <w:divBdr>
        <w:top w:val="none" w:sz="0" w:space="0" w:color="auto"/>
        <w:left w:val="none" w:sz="0" w:space="0" w:color="auto"/>
        <w:bottom w:val="none" w:sz="0" w:space="0" w:color="auto"/>
        <w:right w:val="none" w:sz="0" w:space="0" w:color="auto"/>
      </w:divBdr>
      <w:divsChild>
        <w:div w:id="1068189753">
          <w:marLeft w:val="0"/>
          <w:marRight w:val="0"/>
          <w:marTop w:val="0"/>
          <w:marBottom w:val="0"/>
          <w:divBdr>
            <w:top w:val="none" w:sz="0" w:space="0" w:color="auto"/>
            <w:left w:val="none" w:sz="0" w:space="0" w:color="auto"/>
            <w:bottom w:val="none" w:sz="0" w:space="0" w:color="auto"/>
            <w:right w:val="none" w:sz="0" w:space="0" w:color="auto"/>
          </w:divBdr>
          <w:divsChild>
            <w:div w:id="659693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205864">
      <w:marLeft w:val="-225"/>
      <w:marRight w:val="-225"/>
      <w:marTop w:val="0"/>
      <w:marBottom w:val="0"/>
      <w:divBdr>
        <w:top w:val="none" w:sz="0" w:space="0" w:color="auto"/>
        <w:left w:val="none" w:sz="0" w:space="0" w:color="auto"/>
        <w:bottom w:val="none" w:sz="0" w:space="0" w:color="auto"/>
        <w:right w:val="none" w:sz="0" w:space="0" w:color="auto"/>
      </w:divBdr>
      <w:divsChild>
        <w:div w:id="2124417686">
          <w:marLeft w:val="0"/>
          <w:marRight w:val="0"/>
          <w:marTop w:val="0"/>
          <w:marBottom w:val="0"/>
          <w:divBdr>
            <w:top w:val="none" w:sz="0" w:space="0" w:color="auto"/>
            <w:left w:val="none" w:sz="0" w:space="0" w:color="auto"/>
            <w:bottom w:val="none" w:sz="0" w:space="0" w:color="auto"/>
            <w:right w:val="none" w:sz="0" w:space="0" w:color="auto"/>
          </w:divBdr>
        </w:div>
        <w:div w:id="598414045">
          <w:marLeft w:val="0"/>
          <w:marRight w:val="0"/>
          <w:marTop w:val="0"/>
          <w:marBottom w:val="0"/>
          <w:divBdr>
            <w:top w:val="none" w:sz="0" w:space="0" w:color="auto"/>
            <w:left w:val="none" w:sz="0" w:space="0" w:color="auto"/>
            <w:bottom w:val="none" w:sz="0" w:space="0" w:color="auto"/>
            <w:right w:val="none" w:sz="0" w:space="0" w:color="auto"/>
          </w:divBdr>
        </w:div>
        <w:div w:id="651062028">
          <w:marLeft w:val="0"/>
          <w:marRight w:val="0"/>
          <w:marTop w:val="0"/>
          <w:marBottom w:val="0"/>
          <w:divBdr>
            <w:top w:val="none" w:sz="0" w:space="0" w:color="auto"/>
            <w:left w:val="none" w:sz="0" w:space="0" w:color="auto"/>
            <w:bottom w:val="none" w:sz="0" w:space="0" w:color="auto"/>
            <w:right w:val="none" w:sz="0" w:space="0" w:color="auto"/>
          </w:divBdr>
        </w:div>
      </w:divsChild>
    </w:div>
    <w:div w:id="1637223031">
      <w:marLeft w:val="-225"/>
      <w:marRight w:val="-225"/>
      <w:marTop w:val="0"/>
      <w:marBottom w:val="0"/>
      <w:divBdr>
        <w:top w:val="none" w:sz="0" w:space="0" w:color="auto"/>
        <w:left w:val="none" w:sz="0" w:space="0" w:color="auto"/>
        <w:bottom w:val="none" w:sz="0" w:space="0" w:color="auto"/>
        <w:right w:val="none" w:sz="0" w:space="0" w:color="auto"/>
      </w:divBdr>
      <w:divsChild>
        <w:div w:id="70589074">
          <w:marLeft w:val="0"/>
          <w:marRight w:val="0"/>
          <w:marTop w:val="0"/>
          <w:marBottom w:val="0"/>
          <w:divBdr>
            <w:top w:val="none" w:sz="0" w:space="0" w:color="auto"/>
            <w:left w:val="none" w:sz="0" w:space="0" w:color="auto"/>
            <w:bottom w:val="none" w:sz="0" w:space="0" w:color="auto"/>
            <w:right w:val="none" w:sz="0" w:space="0" w:color="auto"/>
          </w:divBdr>
          <w:divsChild>
            <w:div w:id="473261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265374">
      <w:marLeft w:val="-225"/>
      <w:marRight w:val="-225"/>
      <w:marTop w:val="0"/>
      <w:marBottom w:val="0"/>
      <w:divBdr>
        <w:top w:val="none" w:sz="0" w:space="0" w:color="auto"/>
        <w:left w:val="none" w:sz="0" w:space="0" w:color="auto"/>
        <w:bottom w:val="none" w:sz="0" w:space="0" w:color="auto"/>
        <w:right w:val="none" w:sz="0" w:space="0" w:color="auto"/>
      </w:divBdr>
      <w:divsChild>
        <w:div w:id="851919869">
          <w:marLeft w:val="0"/>
          <w:marRight w:val="0"/>
          <w:marTop w:val="0"/>
          <w:marBottom w:val="0"/>
          <w:divBdr>
            <w:top w:val="none" w:sz="0" w:space="0" w:color="auto"/>
            <w:left w:val="none" w:sz="0" w:space="0" w:color="auto"/>
            <w:bottom w:val="none" w:sz="0" w:space="0" w:color="auto"/>
            <w:right w:val="none" w:sz="0" w:space="0" w:color="auto"/>
          </w:divBdr>
          <w:divsChild>
            <w:div w:id="173806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534089">
      <w:marLeft w:val="-225"/>
      <w:marRight w:val="-225"/>
      <w:marTop w:val="0"/>
      <w:marBottom w:val="0"/>
      <w:divBdr>
        <w:top w:val="none" w:sz="0" w:space="0" w:color="auto"/>
        <w:left w:val="none" w:sz="0" w:space="0" w:color="auto"/>
        <w:bottom w:val="none" w:sz="0" w:space="0" w:color="auto"/>
        <w:right w:val="none" w:sz="0" w:space="0" w:color="auto"/>
      </w:divBdr>
      <w:divsChild>
        <w:div w:id="77412395">
          <w:marLeft w:val="0"/>
          <w:marRight w:val="0"/>
          <w:marTop w:val="0"/>
          <w:marBottom w:val="0"/>
          <w:divBdr>
            <w:top w:val="none" w:sz="0" w:space="0" w:color="auto"/>
            <w:left w:val="none" w:sz="0" w:space="0" w:color="auto"/>
            <w:bottom w:val="none" w:sz="0" w:space="0" w:color="auto"/>
            <w:right w:val="none" w:sz="0" w:space="0" w:color="auto"/>
          </w:divBdr>
          <w:divsChild>
            <w:div w:id="1268195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8705727">
      <w:marLeft w:val="-225"/>
      <w:marRight w:val="-225"/>
      <w:marTop w:val="0"/>
      <w:marBottom w:val="0"/>
      <w:divBdr>
        <w:top w:val="none" w:sz="0" w:space="0" w:color="auto"/>
        <w:left w:val="none" w:sz="0" w:space="0" w:color="auto"/>
        <w:bottom w:val="none" w:sz="0" w:space="0" w:color="auto"/>
        <w:right w:val="none" w:sz="0" w:space="0" w:color="auto"/>
      </w:divBdr>
      <w:divsChild>
        <w:div w:id="1605110049">
          <w:marLeft w:val="0"/>
          <w:marRight w:val="0"/>
          <w:marTop w:val="0"/>
          <w:marBottom w:val="0"/>
          <w:divBdr>
            <w:top w:val="none" w:sz="0" w:space="0" w:color="auto"/>
            <w:left w:val="none" w:sz="0" w:space="0" w:color="auto"/>
            <w:bottom w:val="none" w:sz="0" w:space="0" w:color="auto"/>
            <w:right w:val="none" w:sz="0" w:space="0" w:color="auto"/>
          </w:divBdr>
        </w:div>
        <w:div w:id="1035083003">
          <w:marLeft w:val="0"/>
          <w:marRight w:val="0"/>
          <w:marTop w:val="0"/>
          <w:marBottom w:val="0"/>
          <w:divBdr>
            <w:top w:val="none" w:sz="0" w:space="0" w:color="auto"/>
            <w:left w:val="none" w:sz="0" w:space="0" w:color="auto"/>
            <w:bottom w:val="none" w:sz="0" w:space="0" w:color="auto"/>
            <w:right w:val="none" w:sz="0" w:space="0" w:color="auto"/>
          </w:divBdr>
        </w:div>
      </w:divsChild>
    </w:div>
    <w:div w:id="1684165978">
      <w:marLeft w:val="-225"/>
      <w:marRight w:val="-225"/>
      <w:marTop w:val="0"/>
      <w:marBottom w:val="0"/>
      <w:divBdr>
        <w:top w:val="none" w:sz="0" w:space="0" w:color="auto"/>
        <w:left w:val="none" w:sz="0" w:space="0" w:color="auto"/>
        <w:bottom w:val="none" w:sz="0" w:space="0" w:color="auto"/>
        <w:right w:val="none" w:sz="0" w:space="0" w:color="auto"/>
      </w:divBdr>
      <w:divsChild>
        <w:div w:id="1746225740">
          <w:marLeft w:val="0"/>
          <w:marRight w:val="0"/>
          <w:marTop w:val="0"/>
          <w:marBottom w:val="0"/>
          <w:divBdr>
            <w:top w:val="none" w:sz="0" w:space="0" w:color="auto"/>
            <w:left w:val="none" w:sz="0" w:space="0" w:color="auto"/>
            <w:bottom w:val="none" w:sz="0" w:space="0" w:color="auto"/>
            <w:right w:val="none" w:sz="0" w:space="0" w:color="auto"/>
          </w:divBdr>
          <w:divsChild>
            <w:div w:id="1621062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20694">
      <w:marLeft w:val="-225"/>
      <w:marRight w:val="-225"/>
      <w:marTop w:val="0"/>
      <w:marBottom w:val="0"/>
      <w:divBdr>
        <w:top w:val="none" w:sz="0" w:space="0" w:color="auto"/>
        <w:left w:val="none" w:sz="0" w:space="0" w:color="auto"/>
        <w:bottom w:val="none" w:sz="0" w:space="0" w:color="auto"/>
        <w:right w:val="none" w:sz="0" w:space="0" w:color="auto"/>
      </w:divBdr>
      <w:divsChild>
        <w:div w:id="714701731">
          <w:marLeft w:val="0"/>
          <w:marRight w:val="0"/>
          <w:marTop w:val="0"/>
          <w:marBottom w:val="0"/>
          <w:divBdr>
            <w:top w:val="none" w:sz="0" w:space="0" w:color="auto"/>
            <w:left w:val="none" w:sz="0" w:space="0" w:color="auto"/>
            <w:bottom w:val="none" w:sz="0" w:space="0" w:color="auto"/>
            <w:right w:val="none" w:sz="0" w:space="0" w:color="auto"/>
          </w:divBdr>
        </w:div>
        <w:div w:id="1161578124">
          <w:marLeft w:val="0"/>
          <w:marRight w:val="0"/>
          <w:marTop w:val="0"/>
          <w:marBottom w:val="0"/>
          <w:divBdr>
            <w:top w:val="none" w:sz="0" w:space="0" w:color="auto"/>
            <w:left w:val="none" w:sz="0" w:space="0" w:color="auto"/>
            <w:bottom w:val="none" w:sz="0" w:space="0" w:color="auto"/>
            <w:right w:val="none" w:sz="0" w:space="0" w:color="auto"/>
          </w:divBdr>
        </w:div>
        <w:div w:id="1995986252">
          <w:marLeft w:val="0"/>
          <w:marRight w:val="0"/>
          <w:marTop w:val="0"/>
          <w:marBottom w:val="0"/>
          <w:divBdr>
            <w:top w:val="none" w:sz="0" w:space="0" w:color="auto"/>
            <w:left w:val="none" w:sz="0" w:space="0" w:color="auto"/>
            <w:bottom w:val="none" w:sz="0" w:space="0" w:color="auto"/>
            <w:right w:val="none" w:sz="0" w:space="0" w:color="auto"/>
          </w:divBdr>
        </w:div>
      </w:divsChild>
    </w:div>
    <w:div w:id="1737630237">
      <w:marLeft w:val="-225"/>
      <w:marRight w:val="-225"/>
      <w:marTop w:val="0"/>
      <w:marBottom w:val="300"/>
      <w:divBdr>
        <w:top w:val="none" w:sz="0" w:space="0" w:color="auto"/>
        <w:left w:val="none" w:sz="0" w:space="0" w:color="auto"/>
        <w:bottom w:val="none" w:sz="0" w:space="0" w:color="auto"/>
        <w:right w:val="none" w:sz="0" w:space="0" w:color="auto"/>
      </w:divBdr>
      <w:divsChild>
        <w:div w:id="1306859925">
          <w:marLeft w:val="0"/>
          <w:marRight w:val="0"/>
          <w:marTop w:val="0"/>
          <w:marBottom w:val="0"/>
          <w:divBdr>
            <w:top w:val="none" w:sz="0" w:space="0" w:color="auto"/>
            <w:left w:val="none" w:sz="0" w:space="0" w:color="auto"/>
            <w:bottom w:val="none" w:sz="0" w:space="0" w:color="auto"/>
            <w:right w:val="none" w:sz="0" w:space="0" w:color="auto"/>
          </w:divBdr>
        </w:div>
      </w:divsChild>
    </w:div>
    <w:div w:id="1745178308">
      <w:marLeft w:val="-225"/>
      <w:marRight w:val="-225"/>
      <w:marTop w:val="0"/>
      <w:marBottom w:val="0"/>
      <w:divBdr>
        <w:top w:val="none" w:sz="0" w:space="0" w:color="auto"/>
        <w:left w:val="none" w:sz="0" w:space="0" w:color="auto"/>
        <w:bottom w:val="none" w:sz="0" w:space="0" w:color="auto"/>
        <w:right w:val="none" w:sz="0" w:space="0" w:color="auto"/>
      </w:divBdr>
      <w:divsChild>
        <w:div w:id="781148156">
          <w:marLeft w:val="0"/>
          <w:marRight w:val="0"/>
          <w:marTop w:val="0"/>
          <w:marBottom w:val="0"/>
          <w:divBdr>
            <w:top w:val="none" w:sz="0" w:space="0" w:color="auto"/>
            <w:left w:val="none" w:sz="0" w:space="0" w:color="auto"/>
            <w:bottom w:val="none" w:sz="0" w:space="0" w:color="auto"/>
            <w:right w:val="none" w:sz="0" w:space="0" w:color="auto"/>
          </w:divBdr>
          <w:divsChild>
            <w:div w:id="43726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173546">
      <w:marLeft w:val="-225"/>
      <w:marRight w:val="-225"/>
      <w:marTop w:val="0"/>
      <w:marBottom w:val="300"/>
      <w:divBdr>
        <w:top w:val="none" w:sz="0" w:space="0" w:color="auto"/>
        <w:left w:val="none" w:sz="0" w:space="0" w:color="auto"/>
        <w:bottom w:val="none" w:sz="0" w:space="0" w:color="auto"/>
        <w:right w:val="none" w:sz="0" w:space="0" w:color="auto"/>
      </w:divBdr>
      <w:divsChild>
        <w:div w:id="1164125209">
          <w:marLeft w:val="0"/>
          <w:marRight w:val="0"/>
          <w:marTop w:val="0"/>
          <w:marBottom w:val="0"/>
          <w:divBdr>
            <w:top w:val="none" w:sz="0" w:space="0" w:color="auto"/>
            <w:left w:val="none" w:sz="0" w:space="0" w:color="auto"/>
            <w:bottom w:val="none" w:sz="0" w:space="0" w:color="auto"/>
            <w:right w:val="none" w:sz="0" w:space="0" w:color="auto"/>
          </w:divBdr>
        </w:div>
      </w:divsChild>
    </w:div>
    <w:div w:id="1775512853">
      <w:marLeft w:val="-225"/>
      <w:marRight w:val="-225"/>
      <w:marTop w:val="0"/>
      <w:marBottom w:val="300"/>
      <w:divBdr>
        <w:top w:val="none" w:sz="0" w:space="0" w:color="auto"/>
        <w:left w:val="none" w:sz="0" w:space="0" w:color="auto"/>
        <w:bottom w:val="none" w:sz="0" w:space="0" w:color="auto"/>
        <w:right w:val="none" w:sz="0" w:space="0" w:color="auto"/>
      </w:divBdr>
      <w:divsChild>
        <w:div w:id="761488330">
          <w:marLeft w:val="0"/>
          <w:marRight w:val="0"/>
          <w:marTop w:val="0"/>
          <w:marBottom w:val="0"/>
          <w:divBdr>
            <w:top w:val="none" w:sz="0" w:space="0" w:color="auto"/>
            <w:left w:val="none" w:sz="0" w:space="0" w:color="auto"/>
            <w:bottom w:val="none" w:sz="0" w:space="0" w:color="auto"/>
            <w:right w:val="none" w:sz="0" w:space="0" w:color="auto"/>
          </w:divBdr>
        </w:div>
      </w:divsChild>
    </w:div>
    <w:div w:id="1776561739">
      <w:marLeft w:val="-225"/>
      <w:marRight w:val="-225"/>
      <w:marTop w:val="0"/>
      <w:marBottom w:val="0"/>
      <w:divBdr>
        <w:top w:val="none" w:sz="0" w:space="0" w:color="auto"/>
        <w:left w:val="none" w:sz="0" w:space="0" w:color="auto"/>
        <w:bottom w:val="none" w:sz="0" w:space="0" w:color="auto"/>
        <w:right w:val="none" w:sz="0" w:space="0" w:color="auto"/>
      </w:divBdr>
      <w:divsChild>
        <w:div w:id="133062936">
          <w:marLeft w:val="0"/>
          <w:marRight w:val="0"/>
          <w:marTop w:val="0"/>
          <w:marBottom w:val="0"/>
          <w:divBdr>
            <w:top w:val="none" w:sz="0" w:space="0" w:color="auto"/>
            <w:left w:val="none" w:sz="0" w:space="0" w:color="auto"/>
            <w:bottom w:val="none" w:sz="0" w:space="0" w:color="auto"/>
            <w:right w:val="none" w:sz="0" w:space="0" w:color="auto"/>
          </w:divBdr>
        </w:div>
        <w:div w:id="70585818">
          <w:marLeft w:val="0"/>
          <w:marRight w:val="0"/>
          <w:marTop w:val="0"/>
          <w:marBottom w:val="0"/>
          <w:divBdr>
            <w:top w:val="none" w:sz="0" w:space="0" w:color="auto"/>
            <w:left w:val="none" w:sz="0" w:space="0" w:color="auto"/>
            <w:bottom w:val="none" w:sz="0" w:space="0" w:color="auto"/>
            <w:right w:val="none" w:sz="0" w:space="0" w:color="auto"/>
          </w:divBdr>
        </w:div>
        <w:div w:id="1630429627">
          <w:marLeft w:val="0"/>
          <w:marRight w:val="0"/>
          <w:marTop w:val="0"/>
          <w:marBottom w:val="0"/>
          <w:divBdr>
            <w:top w:val="none" w:sz="0" w:space="0" w:color="auto"/>
            <w:left w:val="none" w:sz="0" w:space="0" w:color="auto"/>
            <w:bottom w:val="none" w:sz="0" w:space="0" w:color="auto"/>
            <w:right w:val="none" w:sz="0" w:space="0" w:color="auto"/>
          </w:divBdr>
        </w:div>
      </w:divsChild>
    </w:div>
    <w:div w:id="1784229781">
      <w:marLeft w:val="-225"/>
      <w:marRight w:val="-225"/>
      <w:marTop w:val="0"/>
      <w:marBottom w:val="0"/>
      <w:divBdr>
        <w:top w:val="none" w:sz="0" w:space="0" w:color="auto"/>
        <w:left w:val="none" w:sz="0" w:space="0" w:color="auto"/>
        <w:bottom w:val="none" w:sz="0" w:space="0" w:color="auto"/>
        <w:right w:val="none" w:sz="0" w:space="0" w:color="auto"/>
      </w:divBdr>
      <w:divsChild>
        <w:div w:id="1443067287">
          <w:marLeft w:val="0"/>
          <w:marRight w:val="0"/>
          <w:marTop w:val="0"/>
          <w:marBottom w:val="0"/>
          <w:divBdr>
            <w:top w:val="none" w:sz="0" w:space="0" w:color="auto"/>
            <w:left w:val="none" w:sz="0" w:space="0" w:color="auto"/>
            <w:bottom w:val="none" w:sz="0" w:space="0" w:color="auto"/>
            <w:right w:val="none" w:sz="0" w:space="0" w:color="auto"/>
          </w:divBdr>
        </w:div>
        <w:div w:id="1032994523">
          <w:marLeft w:val="0"/>
          <w:marRight w:val="0"/>
          <w:marTop w:val="0"/>
          <w:marBottom w:val="0"/>
          <w:divBdr>
            <w:top w:val="none" w:sz="0" w:space="0" w:color="auto"/>
            <w:left w:val="none" w:sz="0" w:space="0" w:color="auto"/>
            <w:bottom w:val="none" w:sz="0" w:space="0" w:color="auto"/>
            <w:right w:val="none" w:sz="0" w:space="0" w:color="auto"/>
          </w:divBdr>
        </w:div>
      </w:divsChild>
    </w:div>
    <w:div w:id="1793094127">
      <w:marLeft w:val="-225"/>
      <w:marRight w:val="-225"/>
      <w:marTop w:val="0"/>
      <w:marBottom w:val="0"/>
      <w:divBdr>
        <w:top w:val="none" w:sz="0" w:space="0" w:color="auto"/>
        <w:left w:val="none" w:sz="0" w:space="0" w:color="auto"/>
        <w:bottom w:val="none" w:sz="0" w:space="0" w:color="auto"/>
        <w:right w:val="none" w:sz="0" w:space="0" w:color="auto"/>
      </w:divBdr>
      <w:divsChild>
        <w:div w:id="2110850163">
          <w:marLeft w:val="0"/>
          <w:marRight w:val="0"/>
          <w:marTop w:val="0"/>
          <w:marBottom w:val="0"/>
          <w:divBdr>
            <w:top w:val="none" w:sz="0" w:space="0" w:color="auto"/>
            <w:left w:val="none" w:sz="0" w:space="0" w:color="auto"/>
            <w:bottom w:val="none" w:sz="0" w:space="0" w:color="auto"/>
            <w:right w:val="none" w:sz="0" w:space="0" w:color="auto"/>
          </w:divBdr>
        </w:div>
        <w:div w:id="1220940299">
          <w:marLeft w:val="0"/>
          <w:marRight w:val="0"/>
          <w:marTop w:val="0"/>
          <w:marBottom w:val="0"/>
          <w:divBdr>
            <w:top w:val="none" w:sz="0" w:space="0" w:color="auto"/>
            <w:left w:val="none" w:sz="0" w:space="0" w:color="auto"/>
            <w:bottom w:val="none" w:sz="0" w:space="0" w:color="auto"/>
            <w:right w:val="none" w:sz="0" w:space="0" w:color="auto"/>
          </w:divBdr>
        </w:div>
        <w:div w:id="878668420">
          <w:marLeft w:val="0"/>
          <w:marRight w:val="0"/>
          <w:marTop w:val="0"/>
          <w:marBottom w:val="0"/>
          <w:divBdr>
            <w:top w:val="none" w:sz="0" w:space="0" w:color="auto"/>
            <w:left w:val="none" w:sz="0" w:space="0" w:color="auto"/>
            <w:bottom w:val="none" w:sz="0" w:space="0" w:color="auto"/>
            <w:right w:val="none" w:sz="0" w:space="0" w:color="auto"/>
          </w:divBdr>
        </w:div>
      </w:divsChild>
    </w:div>
    <w:div w:id="1817456615">
      <w:marLeft w:val="-225"/>
      <w:marRight w:val="-225"/>
      <w:marTop w:val="0"/>
      <w:marBottom w:val="0"/>
      <w:divBdr>
        <w:top w:val="none" w:sz="0" w:space="0" w:color="auto"/>
        <w:left w:val="none" w:sz="0" w:space="0" w:color="auto"/>
        <w:bottom w:val="none" w:sz="0" w:space="0" w:color="auto"/>
        <w:right w:val="none" w:sz="0" w:space="0" w:color="auto"/>
      </w:divBdr>
      <w:divsChild>
        <w:div w:id="236716392">
          <w:marLeft w:val="0"/>
          <w:marRight w:val="0"/>
          <w:marTop w:val="0"/>
          <w:marBottom w:val="0"/>
          <w:divBdr>
            <w:top w:val="none" w:sz="0" w:space="0" w:color="auto"/>
            <w:left w:val="none" w:sz="0" w:space="0" w:color="auto"/>
            <w:bottom w:val="none" w:sz="0" w:space="0" w:color="auto"/>
            <w:right w:val="none" w:sz="0" w:space="0" w:color="auto"/>
          </w:divBdr>
          <w:divsChild>
            <w:div w:id="1465002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727735">
      <w:marLeft w:val="-225"/>
      <w:marRight w:val="-225"/>
      <w:marTop w:val="0"/>
      <w:marBottom w:val="0"/>
      <w:divBdr>
        <w:top w:val="none" w:sz="0" w:space="0" w:color="auto"/>
        <w:left w:val="none" w:sz="0" w:space="0" w:color="auto"/>
        <w:bottom w:val="none" w:sz="0" w:space="0" w:color="auto"/>
        <w:right w:val="none" w:sz="0" w:space="0" w:color="auto"/>
      </w:divBdr>
      <w:divsChild>
        <w:div w:id="1987540155">
          <w:marLeft w:val="0"/>
          <w:marRight w:val="0"/>
          <w:marTop w:val="0"/>
          <w:marBottom w:val="0"/>
          <w:divBdr>
            <w:top w:val="none" w:sz="0" w:space="0" w:color="auto"/>
            <w:left w:val="none" w:sz="0" w:space="0" w:color="auto"/>
            <w:bottom w:val="none" w:sz="0" w:space="0" w:color="auto"/>
            <w:right w:val="none" w:sz="0" w:space="0" w:color="auto"/>
          </w:divBdr>
        </w:div>
        <w:div w:id="1530951321">
          <w:marLeft w:val="0"/>
          <w:marRight w:val="0"/>
          <w:marTop w:val="0"/>
          <w:marBottom w:val="0"/>
          <w:divBdr>
            <w:top w:val="none" w:sz="0" w:space="0" w:color="auto"/>
            <w:left w:val="none" w:sz="0" w:space="0" w:color="auto"/>
            <w:bottom w:val="none" w:sz="0" w:space="0" w:color="auto"/>
            <w:right w:val="none" w:sz="0" w:space="0" w:color="auto"/>
          </w:divBdr>
        </w:div>
      </w:divsChild>
    </w:div>
    <w:div w:id="1937054004">
      <w:marLeft w:val="-225"/>
      <w:marRight w:val="-225"/>
      <w:marTop w:val="0"/>
      <w:marBottom w:val="0"/>
      <w:divBdr>
        <w:top w:val="none" w:sz="0" w:space="0" w:color="auto"/>
        <w:left w:val="none" w:sz="0" w:space="0" w:color="auto"/>
        <w:bottom w:val="none" w:sz="0" w:space="0" w:color="auto"/>
        <w:right w:val="none" w:sz="0" w:space="0" w:color="auto"/>
      </w:divBdr>
      <w:divsChild>
        <w:div w:id="845486031">
          <w:marLeft w:val="0"/>
          <w:marRight w:val="0"/>
          <w:marTop w:val="0"/>
          <w:marBottom w:val="0"/>
          <w:divBdr>
            <w:top w:val="none" w:sz="0" w:space="0" w:color="auto"/>
            <w:left w:val="none" w:sz="0" w:space="0" w:color="auto"/>
            <w:bottom w:val="none" w:sz="0" w:space="0" w:color="auto"/>
            <w:right w:val="none" w:sz="0" w:space="0" w:color="auto"/>
          </w:divBdr>
          <w:divsChild>
            <w:div w:id="158067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217749">
      <w:marLeft w:val="-225"/>
      <w:marRight w:val="-225"/>
      <w:marTop w:val="0"/>
      <w:marBottom w:val="0"/>
      <w:divBdr>
        <w:top w:val="none" w:sz="0" w:space="0" w:color="auto"/>
        <w:left w:val="none" w:sz="0" w:space="0" w:color="auto"/>
        <w:bottom w:val="none" w:sz="0" w:space="0" w:color="auto"/>
        <w:right w:val="none" w:sz="0" w:space="0" w:color="auto"/>
      </w:divBdr>
      <w:divsChild>
        <w:div w:id="1189635579">
          <w:marLeft w:val="0"/>
          <w:marRight w:val="0"/>
          <w:marTop w:val="0"/>
          <w:marBottom w:val="0"/>
          <w:divBdr>
            <w:top w:val="none" w:sz="0" w:space="0" w:color="auto"/>
            <w:left w:val="none" w:sz="0" w:space="0" w:color="auto"/>
            <w:bottom w:val="none" w:sz="0" w:space="0" w:color="auto"/>
            <w:right w:val="none" w:sz="0" w:space="0" w:color="auto"/>
          </w:divBdr>
          <w:divsChild>
            <w:div w:id="508565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902294">
      <w:marLeft w:val="-225"/>
      <w:marRight w:val="-225"/>
      <w:marTop w:val="0"/>
      <w:marBottom w:val="0"/>
      <w:divBdr>
        <w:top w:val="none" w:sz="0" w:space="0" w:color="auto"/>
        <w:left w:val="none" w:sz="0" w:space="0" w:color="auto"/>
        <w:bottom w:val="none" w:sz="0" w:space="0" w:color="auto"/>
        <w:right w:val="none" w:sz="0" w:space="0" w:color="auto"/>
      </w:divBdr>
      <w:divsChild>
        <w:div w:id="1699088187">
          <w:marLeft w:val="0"/>
          <w:marRight w:val="0"/>
          <w:marTop w:val="0"/>
          <w:marBottom w:val="0"/>
          <w:divBdr>
            <w:top w:val="none" w:sz="0" w:space="0" w:color="auto"/>
            <w:left w:val="none" w:sz="0" w:space="0" w:color="auto"/>
            <w:bottom w:val="none" w:sz="0" w:space="0" w:color="auto"/>
            <w:right w:val="none" w:sz="0" w:space="0" w:color="auto"/>
          </w:divBdr>
        </w:div>
        <w:div w:id="1638103129">
          <w:marLeft w:val="0"/>
          <w:marRight w:val="0"/>
          <w:marTop w:val="0"/>
          <w:marBottom w:val="0"/>
          <w:divBdr>
            <w:top w:val="none" w:sz="0" w:space="0" w:color="auto"/>
            <w:left w:val="none" w:sz="0" w:space="0" w:color="auto"/>
            <w:bottom w:val="none" w:sz="0" w:space="0" w:color="auto"/>
            <w:right w:val="none" w:sz="0" w:space="0" w:color="auto"/>
          </w:divBdr>
        </w:div>
        <w:div w:id="517931358">
          <w:marLeft w:val="0"/>
          <w:marRight w:val="0"/>
          <w:marTop w:val="0"/>
          <w:marBottom w:val="0"/>
          <w:divBdr>
            <w:top w:val="none" w:sz="0" w:space="0" w:color="auto"/>
            <w:left w:val="none" w:sz="0" w:space="0" w:color="auto"/>
            <w:bottom w:val="none" w:sz="0" w:space="0" w:color="auto"/>
            <w:right w:val="none" w:sz="0" w:space="0" w:color="auto"/>
          </w:divBdr>
        </w:div>
      </w:divsChild>
    </w:div>
    <w:div w:id="1969893934">
      <w:marLeft w:val="-225"/>
      <w:marRight w:val="-225"/>
      <w:marTop w:val="0"/>
      <w:marBottom w:val="0"/>
      <w:divBdr>
        <w:top w:val="none" w:sz="0" w:space="0" w:color="auto"/>
        <w:left w:val="none" w:sz="0" w:space="0" w:color="auto"/>
        <w:bottom w:val="none" w:sz="0" w:space="0" w:color="auto"/>
        <w:right w:val="none" w:sz="0" w:space="0" w:color="auto"/>
      </w:divBdr>
      <w:divsChild>
        <w:div w:id="2095936831">
          <w:marLeft w:val="0"/>
          <w:marRight w:val="0"/>
          <w:marTop w:val="0"/>
          <w:marBottom w:val="0"/>
          <w:divBdr>
            <w:top w:val="none" w:sz="0" w:space="0" w:color="auto"/>
            <w:left w:val="none" w:sz="0" w:space="0" w:color="auto"/>
            <w:bottom w:val="none" w:sz="0" w:space="0" w:color="auto"/>
            <w:right w:val="none" w:sz="0" w:space="0" w:color="auto"/>
          </w:divBdr>
        </w:div>
        <w:div w:id="533077150">
          <w:marLeft w:val="0"/>
          <w:marRight w:val="0"/>
          <w:marTop w:val="0"/>
          <w:marBottom w:val="0"/>
          <w:divBdr>
            <w:top w:val="none" w:sz="0" w:space="0" w:color="auto"/>
            <w:left w:val="none" w:sz="0" w:space="0" w:color="auto"/>
            <w:bottom w:val="none" w:sz="0" w:space="0" w:color="auto"/>
            <w:right w:val="none" w:sz="0" w:space="0" w:color="auto"/>
          </w:divBdr>
        </w:div>
      </w:divsChild>
    </w:div>
    <w:div w:id="1983148208">
      <w:marLeft w:val="-225"/>
      <w:marRight w:val="-225"/>
      <w:marTop w:val="0"/>
      <w:marBottom w:val="0"/>
      <w:divBdr>
        <w:top w:val="none" w:sz="0" w:space="0" w:color="auto"/>
        <w:left w:val="none" w:sz="0" w:space="0" w:color="auto"/>
        <w:bottom w:val="none" w:sz="0" w:space="0" w:color="auto"/>
        <w:right w:val="none" w:sz="0" w:space="0" w:color="auto"/>
      </w:divBdr>
      <w:divsChild>
        <w:div w:id="337466327">
          <w:marLeft w:val="0"/>
          <w:marRight w:val="0"/>
          <w:marTop w:val="0"/>
          <w:marBottom w:val="0"/>
          <w:divBdr>
            <w:top w:val="none" w:sz="0" w:space="0" w:color="auto"/>
            <w:left w:val="none" w:sz="0" w:space="0" w:color="auto"/>
            <w:bottom w:val="none" w:sz="0" w:space="0" w:color="auto"/>
            <w:right w:val="none" w:sz="0" w:space="0" w:color="auto"/>
          </w:divBdr>
          <w:divsChild>
            <w:div w:id="225802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726807">
      <w:marLeft w:val="-225"/>
      <w:marRight w:val="-225"/>
      <w:marTop w:val="0"/>
      <w:marBottom w:val="300"/>
      <w:divBdr>
        <w:top w:val="none" w:sz="0" w:space="0" w:color="auto"/>
        <w:left w:val="none" w:sz="0" w:space="0" w:color="auto"/>
        <w:bottom w:val="none" w:sz="0" w:space="0" w:color="auto"/>
        <w:right w:val="none" w:sz="0" w:space="0" w:color="auto"/>
      </w:divBdr>
      <w:divsChild>
        <w:div w:id="362825479">
          <w:marLeft w:val="0"/>
          <w:marRight w:val="0"/>
          <w:marTop w:val="0"/>
          <w:marBottom w:val="0"/>
          <w:divBdr>
            <w:top w:val="none" w:sz="0" w:space="0" w:color="auto"/>
            <w:left w:val="none" w:sz="0" w:space="0" w:color="auto"/>
            <w:bottom w:val="none" w:sz="0" w:space="0" w:color="auto"/>
            <w:right w:val="none" w:sz="0" w:space="0" w:color="auto"/>
          </w:divBdr>
        </w:div>
      </w:divsChild>
    </w:div>
    <w:div w:id="1998875233">
      <w:marLeft w:val="-225"/>
      <w:marRight w:val="-225"/>
      <w:marTop w:val="0"/>
      <w:marBottom w:val="0"/>
      <w:divBdr>
        <w:top w:val="none" w:sz="0" w:space="0" w:color="auto"/>
        <w:left w:val="none" w:sz="0" w:space="0" w:color="auto"/>
        <w:bottom w:val="none" w:sz="0" w:space="0" w:color="auto"/>
        <w:right w:val="none" w:sz="0" w:space="0" w:color="auto"/>
      </w:divBdr>
      <w:divsChild>
        <w:div w:id="1847137935">
          <w:marLeft w:val="0"/>
          <w:marRight w:val="0"/>
          <w:marTop w:val="0"/>
          <w:marBottom w:val="0"/>
          <w:divBdr>
            <w:top w:val="none" w:sz="0" w:space="0" w:color="auto"/>
            <w:left w:val="none" w:sz="0" w:space="0" w:color="auto"/>
            <w:bottom w:val="none" w:sz="0" w:space="0" w:color="auto"/>
            <w:right w:val="none" w:sz="0" w:space="0" w:color="auto"/>
          </w:divBdr>
          <w:divsChild>
            <w:div w:id="1150638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1883746">
      <w:marLeft w:val="-225"/>
      <w:marRight w:val="-225"/>
      <w:marTop w:val="0"/>
      <w:marBottom w:val="0"/>
      <w:divBdr>
        <w:top w:val="none" w:sz="0" w:space="0" w:color="auto"/>
        <w:left w:val="none" w:sz="0" w:space="0" w:color="auto"/>
        <w:bottom w:val="none" w:sz="0" w:space="0" w:color="auto"/>
        <w:right w:val="none" w:sz="0" w:space="0" w:color="auto"/>
      </w:divBdr>
      <w:divsChild>
        <w:div w:id="1184053201">
          <w:marLeft w:val="0"/>
          <w:marRight w:val="0"/>
          <w:marTop w:val="0"/>
          <w:marBottom w:val="0"/>
          <w:divBdr>
            <w:top w:val="none" w:sz="0" w:space="0" w:color="auto"/>
            <w:left w:val="none" w:sz="0" w:space="0" w:color="auto"/>
            <w:bottom w:val="none" w:sz="0" w:space="0" w:color="auto"/>
            <w:right w:val="none" w:sz="0" w:space="0" w:color="auto"/>
          </w:divBdr>
          <w:divsChild>
            <w:div w:id="1389264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0520871">
      <w:marLeft w:val="-225"/>
      <w:marRight w:val="-225"/>
      <w:marTop w:val="0"/>
      <w:marBottom w:val="0"/>
      <w:divBdr>
        <w:top w:val="none" w:sz="0" w:space="0" w:color="auto"/>
        <w:left w:val="none" w:sz="0" w:space="0" w:color="auto"/>
        <w:bottom w:val="none" w:sz="0" w:space="0" w:color="auto"/>
        <w:right w:val="none" w:sz="0" w:space="0" w:color="auto"/>
      </w:divBdr>
      <w:divsChild>
        <w:div w:id="297491863">
          <w:marLeft w:val="0"/>
          <w:marRight w:val="0"/>
          <w:marTop w:val="0"/>
          <w:marBottom w:val="0"/>
          <w:divBdr>
            <w:top w:val="none" w:sz="0" w:space="0" w:color="auto"/>
            <w:left w:val="none" w:sz="0" w:space="0" w:color="auto"/>
            <w:bottom w:val="none" w:sz="0" w:space="0" w:color="auto"/>
            <w:right w:val="none" w:sz="0" w:space="0" w:color="auto"/>
          </w:divBdr>
        </w:div>
        <w:div w:id="99301126">
          <w:marLeft w:val="0"/>
          <w:marRight w:val="0"/>
          <w:marTop w:val="0"/>
          <w:marBottom w:val="0"/>
          <w:divBdr>
            <w:top w:val="none" w:sz="0" w:space="0" w:color="auto"/>
            <w:left w:val="none" w:sz="0" w:space="0" w:color="auto"/>
            <w:bottom w:val="none" w:sz="0" w:space="0" w:color="auto"/>
            <w:right w:val="none" w:sz="0" w:space="0" w:color="auto"/>
          </w:divBdr>
        </w:div>
      </w:divsChild>
    </w:div>
    <w:div w:id="2014338883">
      <w:marLeft w:val="-225"/>
      <w:marRight w:val="-225"/>
      <w:marTop w:val="0"/>
      <w:marBottom w:val="0"/>
      <w:divBdr>
        <w:top w:val="none" w:sz="0" w:space="0" w:color="auto"/>
        <w:left w:val="none" w:sz="0" w:space="0" w:color="auto"/>
        <w:bottom w:val="none" w:sz="0" w:space="0" w:color="auto"/>
        <w:right w:val="none" w:sz="0" w:space="0" w:color="auto"/>
      </w:divBdr>
      <w:divsChild>
        <w:div w:id="464079323">
          <w:marLeft w:val="0"/>
          <w:marRight w:val="0"/>
          <w:marTop w:val="0"/>
          <w:marBottom w:val="0"/>
          <w:divBdr>
            <w:top w:val="none" w:sz="0" w:space="0" w:color="auto"/>
            <w:left w:val="none" w:sz="0" w:space="0" w:color="auto"/>
            <w:bottom w:val="none" w:sz="0" w:space="0" w:color="auto"/>
            <w:right w:val="none" w:sz="0" w:space="0" w:color="auto"/>
          </w:divBdr>
          <w:divsChild>
            <w:div w:id="850219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4016455">
      <w:marLeft w:val="-225"/>
      <w:marRight w:val="-225"/>
      <w:marTop w:val="0"/>
      <w:marBottom w:val="0"/>
      <w:divBdr>
        <w:top w:val="none" w:sz="0" w:space="0" w:color="auto"/>
        <w:left w:val="none" w:sz="0" w:space="0" w:color="auto"/>
        <w:bottom w:val="none" w:sz="0" w:space="0" w:color="auto"/>
        <w:right w:val="none" w:sz="0" w:space="0" w:color="auto"/>
      </w:divBdr>
      <w:divsChild>
        <w:div w:id="652758509">
          <w:marLeft w:val="0"/>
          <w:marRight w:val="0"/>
          <w:marTop w:val="0"/>
          <w:marBottom w:val="0"/>
          <w:divBdr>
            <w:top w:val="none" w:sz="0" w:space="0" w:color="auto"/>
            <w:left w:val="none" w:sz="0" w:space="0" w:color="auto"/>
            <w:bottom w:val="none" w:sz="0" w:space="0" w:color="auto"/>
            <w:right w:val="none" w:sz="0" w:space="0" w:color="auto"/>
          </w:divBdr>
        </w:div>
        <w:div w:id="211699711">
          <w:marLeft w:val="0"/>
          <w:marRight w:val="0"/>
          <w:marTop w:val="0"/>
          <w:marBottom w:val="0"/>
          <w:divBdr>
            <w:top w:val="none" w:sz="0" w:space="0" w:color="auto"/>
            <w:left w:val="none" w:sz="0" w:space="0" w:color="auto"/>
            <w:bottom w:val="none" w:sz="0" w:space="0" w:color="auto"/>
            <w:right w:val="none" w:sz="0" w:space="0" w:color="auto"/>
          </w:divBdr>
        </w:div>
        <w:div w:id="659386312">
          <w:marLeft w:val="0"/>
          <w:marRight w:val="0"/>
          <w:marTop w:val="0"/>
          <w:marBottom w:val="0"/>
          <w:divBdr>
            <w:top w:val="none" w:sz="0" w:space="0" w:color="auto"/>
            <w:left w:val="none" w:sz="0" w:space="0" w:color="auto"/>
            <w:bottom w:val="none" w:sz="0" w:space="0" w:color="auto"/>
            <w:right w:val="none" w:sz="0" w:space="0" w:color="auto"/>
          </w:divBdr>
        </w:div>
      </w:divsChild>
    </w:div>
    <w:div w:id="2067951057">
      <w:marLeft w:val="-225"/>
      <w:marRight w:val="-225"/>
      <w:marTop w:val="0"/>
      <w:marBottom w:val="300"/>
      <w:divBdr>
        <w:top w:val="none" w:sz="0" w:space="0" w:color="auto"/>
        <w:left w:val="none" w:sz="0" w:space="0" w:color="auto"/>
        <w:bottom w:val="none" w:sz="0" w:space="0" w:color="auto"/>
        <w:right w:val="none" w:sz="0" w:space="0" w:color="auto"/>
      </w:divBdr>
      <w:divsChild>
        <w:div w:id="1701010642">
          <w:marLeft w:val="0"/>
          <w:marRight w:val="0"/>
          <w:marTop w:val="0"/>
          <w:marBottom w:val="0"/>
          <w:divBdr>
            <w:top w:val="none" w:sz="0" w:space="0" w:color="auto"/>
            <w:left w:val="none" w:sz="0" w:space="0" w:color="auto"/>
            <w:bottom w:val="none" w:sz="0" w:space="0" w:color="auto"/>
            <w:right w:val="none" w:sz="0" w:space="0" w:color="auto"/>
          </w:divBdr>
        </w:div>
      </w:divsChild>
    </w:div>
    <w:div w:id="2068185699">
      <w:marLeft w:val="-225"/>
      <w:marRight w:val="-225"/>
      <w:marTop w:val="0"/>
      <w:marBottom w:val="0"/>
      <w:divBdr>
        <w:top w:val="none" w:sz="0" w:space="0" w:color="auto"/>
        <w:left w:val="none" w:sz="0" w:space="0" w:color="auto"/>
        <w:bottom w:val="none" w:sz="0" w:space="0" w:color="auto"/>
        <w:right w:val="none" w:sz="0" w:space="0" w:color="auto"/>
      </w:divBdr>
      <w:divsChild>
        <w:div w:id="1315720721">
          <w:marLeft w:val="0"/>
          <w:marRight w:val="0"/>
          <w:marTop w:val="0"/>
          <w:marBottom w:val="0"/>
          <w:divBdr>
            <w:top w:val="none" w:sz="0" w:space="0" w:color="auto"/>
            <w:left w:val="none" w:sz="0" w:space="0" w:color="auto"/>
            <w:bottom w:val="none" w:sz="0" w:space="0" w:color="auto"/>
            <w:right w:val="none" w:sz="0" w:space="0" w:color="auto"/>
          </w:divBdr>
          <w:divsChild>
            <w:div w:id="1315834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5349143">
      <w:marLeft w:val="-225"/>
      <w:marRight w:val="-225"/>
      <w:marTop w:val="0"/>
      <w:marBottom w:val="300"/>
      <w:divBdr>
        <w:top w:val="none" w:sz="0" w:space="0" w:color="auto"/>
        <w:left w:val="none" w:sz="0" w:space="0" w:color="auto"/>
        <w:bottom w:val="none" w:sz="0" w:space="0" w:color="auto"/>
        <w:right w:val="none" w:sz="0" w:space="0" w:color="auto"/>
      </w:divBdr>
      <w:divsChild>
        <w:div w:id="1273124166">
          <w:marLeft w:val="0"/>
          <w:marRight w:val="0"/>
          <w:marTop w:val="0"/>
          <w:marBottom w:val="0"/>
          <w:divBdr>
            <w:top w:val="none" w:sz="0" w:space="0" w:color="auto"/>
            <w:left w:val="none" w:sz="0" w:space="0" w:color="auto"/>
            <w:bottom w:val="none" w:sz="0" w:space="0" w:color="auto"/>
            <w:right w:val="none" w:sz="0" w:space="0" w:color="auto"/>
          </w:divBdr>
        </w:div>
      </w:divsChild>
    </w:div>
    <w:div w:id="2084598769">
      <w:marLeft w:val="-225"/>
      <w:marRight w:val="-225"/>
      <w:marTop w:val="0"/>
      <w:marBottom w:val="0"/>
      <w:divBdr>
        <w:top w:val="none" w:sz="0" w:space="0" w:color="auto"/>
        <w:left w:val="none" w:sz="0" w:space="0" w:color="auto"/>
        <w:bottom w:val="none" w:sz="0" w:space="0" w:color="auto"/>
        <w:right w:val="none" w:sz="0" w:space="0" w:color="auto"/>
      </w:divBdr>
      <w:divsChild>
        <w:div w:id="1002313698">
          <w:marLeft w:val="0"/>
          <w:marRight w:val="0"/>
          <w:marTop w:val="0"/>
          <w:marBottom w:val="0"/>
          <w:divBdr>
            <w:top w:val="none" w:sz="0" w:space="0" w:color="auto"/>
            <w:left w:val="none" w:sz="0" w:space="0" w:color="auto"/>
            <w:bottom w:val="none" w:sz="0" w:space="0" w:color="auto"/>
            <w:right w:val="none" w:sz="0" w:space="0" w:color="auto"/>
          </w:divBdr>
        </w:div>
        <w:div w:id="1499465652">
          <w:marLeft w:val="0"/>
          <w:marRight w:val="0"/>
          <w:marTop w:val="0"/>
          <w:marBottom w:val="0"/>
          <w:divBdr>
            <w:top w:val="none" w:sz="0" w:space="0" w:color="auto"/>
            <w:left w:val="none" w:sz="0" w:space="0" w:color="auto"/>
            <w:bottom w:val="none" w:sz="0" w:space="0" w:color="auto"/>
            <w:right w:val="none" w:sz="0" w:space="0" w:color="auto"/>
          </w:divBdr>
        </w:div>
      </w:divsChild>
    </w:div>
    <w:div w:id="2099667583">
      <w:marLeft w:val="-225"/>
      <w:marRight w:val="-225"/>
      <w:marTop w:val="0"/>
      <w:marBottom w:val="300"/>
      <w:divBdr>
        <w:top w:val="none" w:sz="0" w:space="0" w:color="auto"/>
        <w:left w:val="none" w:sz="0" w:space="0" w:color="auto"/>
        <w:bottom w:val="none" w:sz="0" w:space="0" w:color="auto"/>
        <w:right w:val="none" w:sz="0" w:space="0" w:color="auto"/>
      </w:divBdr>
      <w:divsChild>
        <w:div w:id="2003239803">
          <w:marLeft w:val="0"/>
          <w:marRight w:val="0"/>
          <w:marTop w:val="0"/>
          <w:marBottom w:val="0"/>
          <w:divBdr>
            <w:top w:val="none" w:sz="0" w:space="0" w:color="auto"/>
            <w:left w:val="none" w:sz="0" w:space="0" w:color="auto"/>
            <w:bottom w:val="none" w:sz="0" w:space="0" w:color="auto"/>
            <w:right w:val="none" w:sz="0" w:space="0" w:color="auto"/>
          </w:divBdr>
        </w:div>
      </w:divsChild>
    </w:div>
    <w:div w:id="2134517739">
      <w:marLeft w:val="-225"/>
      <w:marRight w:val="-225"/>
      <w:marTop w:val="0"/>
      <w:marBottom w:val="0"/>
      <w:divBdr>
        <w:top w:val="none" w:sz="0" w:space="0" w:color="auto"/>
        <w:left w:val="none" w:sz="0" w:space="0" w:color="auto"/>
        <w:bottom w:val="none" w:sz="0" w:space="0" w:color="auto"/>
        <w:right w:val="none" w:sz="0" w:space="0" w:color="auto"/>
      </w:divBdr>
      <w:divsChild>
        <w:div w:id="1725986693">
          <w:marLeft w:val="0"/>
          <w:marRight w:val="0"/>
          <w:marTop w:val="0"/>
          <w:marBottom w:val="0"/>
          <w:divBdr>
            <w:top w:val="none" w:sz="0" w:space="0" w:color="auto"/>
            <w:left w:val="none" w:sz="0" w:space="0" w:color="auto"/>
            <w:bottom w:val="none" w:sz="0" w:space="0" w:color="auto"/>
            <w:right w:val="none" w:sz="0" w:space="0" w:color="auto"/>
          </w:divBdr>
        </w:div>
        <w:div w:id="11392997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3940</Words>
  <Characters>22461</Characters>
  <Application>Microsoft Office Word</Application>
  <DocSecurity>0</DocSecurity>
  <Lines>187</Lines>
  <Paragraphs>52</Paragraphs>
  <ScaleCrop>false</ScaleCrop>
  <Company>University of Westminster</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2</cp:revision>
  <dcterms:created xsi:type="dcterms:W3CDTF">2025-07-18T13:20:00Z</dcterms:created>
  <dcterms:modified xsi:type="dcterms:W3CDTF">2025-07-18T13:20:00Z</dcterms:modified>
</cp:coreProperties>
</file>